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FE" w:rsidRDefault="005F61FE" w:rsidP="005F61FE">
      <w:pPr>
        <w:numPr>
          <w:ilvl w:val="0"/>
          <w:numId w:val="1"/>
        </w:numPr>
        <w:spacing w:after="120"/>
        <w:ind w:left="709" w:hanging="349"/>
        <w:jc w:val="both"/>
        <w:rPr>
          <w:b/>
        </w:rPr>
      </w:pPr>
      <w:r w:rsidRPr="00D07147">
        <w:rPr>
          <w:b/>
        </w:rPr>
        <w:t xml:space="preserve">Сведения о </w:t>
      </w:r>
      <w:proofErr w:type="gramStart"/>
      <w:r w:rsidRPr="00D07147">
        <w:rPr>
          <w:b/>
        </w:rPr>
        <w:t>наличии  в</w:t>
      </w:r>
      <w:proofErr w:type="gramEnd"/>
      <w:r w:rsidRPr="00D07147">
        <w:rPr>
          <w:b/>
        </w:rPr>
        <w:t xml:space="preserve"> собственности или на ином законном основании оборуд</w:t>
      </w:r>
      <w:r w:rsidRPr="00D07147">
        <w:rPr>
          <w:b/>
        </w:rPr>
        <w:t>о</w:t>
      </w:r>
      <w:r w:rsidRPr="00D07147">
        <w:rPr>
          <w:b/>
        </w:rPr>
        <w:t>ванных учебных транспортных средств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419"/>
        <w:gridCol w:w="1560"/>
        <w:gridCol w:w="1417"/>
        <w:gridCol w:w="1276"/>
        <w:gridCol w:w="1275"/>
      </w:tblGrid>
      <w:tr w:rsidR="005F61FE" w:rsidTr="00354AE1">
        <w:trPr>
          <w:gridAfter w:val="4"/>
          <w:wAfter w:w="5528" w:type="dxa"/>
        </w:trPr>
        <w:tc>
          <w:tcPr>
            <w:tcW w:w="2551" w:type="dxa"/>
            <w:vMerge w:val="restart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Сведения</w:t>
            </w:r>
          </w:p>
        </w:tc>
        <w:tc>
          <w:tcPr>
            <w:tcW w:w="1419" w:type="dxa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5F61FE" w:rsidTr="00354AE1">
        <w:tc>
          <w:tcPr>
            <w:tcW w:w="2551" w:type="dxa"/>
            <w:vMerge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5F61FE" w:rsidRPr="00CE2946" w:rsidRDefault="005F61FE" w:rsidP="00354AE1">
            <w:pPr>
              <w:jc w:val="both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F61FE" w:rsidRPr="00CE2946" w:rsidRDefault="005F61FE" w:rsidP="00354AE1">
            <w:pPr>
              <w:jc w:val="both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         2</w:t>
            </w:r>
          </w:p>
        </w:tc>
        <w:tc>
          <w:tcPr>
            <w:tcW w:w="1417" w:type="dxa"/>
          </w:tcPr>
          <w:p w:rsidR="005F61FE" w:rsidRPr="00CE2946" w:rsidRDefault="005F61FE" w:rsidP="00354AE1">
            <w:pPr>
              <w:jc w:val="both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         3</w:t>
            </w:r>
          </w:p>
        </w:tc>
        <w:tc>
          <w:tcPr>
            <w:tcW w:w="1276" w:type="dxa"/>
            <w:shd w:val="clear" w:color="auto" w:fill="auto"/>
          </w:tcPr>
          <w:p w:rsidR="005F61FE" w:rsidRPr="00CE2946" w:rsidRDefault="005F61FE" w:rsidP="00354AE1">
            <w:pPr>
              <w:ind w:left="105"/>
              <w:jc w:val="both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        4</w:t>
            </w:r>
          </w:p>
        </w:tc>
        <w:tc>
          <w:tcPr>
            <w:tcW w:w="1275" w:type="dxa"/>
            <w:shd w:val="clear" w:color="auto" w:fill="auto"/>
          </w:tcPr>
          <w:p w:rsidR="005F61FE" w:rsidRPr="00CE2946" w:rsidRDefault="005F61FE" w:rsidP="00354AE1">
            <w:pPr>
              <w:ind w:left="105"/>
              <w:jc w:val="both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5</w:t>
            </w:r>
          </w:p>
        </w:tc>
      </w:tr>
      <w:tr w:rsidR="005F61FE" w:rsidTr="00354AE1">
        <w:tc>
          <w:tcPr>
            <w:tcW w:w="2551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Марка, модель</w:t>
            </w:r>
          </w:p>
        </w:tc>
        <w:tc>
          <w:tcPr>
            <w:tcW w:w="1419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b/>
                <w:sz w:val="18"/>
                <w:szCs w:val="18"/>
                <w:lang w:val="en-US"/>
              </w:rPr>
            </w:pPr>
            <w:r w:rsidRPr="00CE2946">
              <w:rPr>
                <w:rFonts w:ascii="Calibri" w:eastAsia="Calibri" w:hAnsi="Calibri"/>
                <w:b/>
                <w:sz w:val="18"/>
                <w:szCs w:val="18"/>
                <w:lang w:val="en-US"/>
              </w:rPr>
              <w:t>Hyundai Accent</w:t>
            </w:r>
          </w:p>
        </w:tc>
        <w:tc>
          <w:tcPr>
            <w:tcW w:w="1560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b/>
                <w:sz w:val="18"/>
                <w:szCs w:val="18"/>
                <w:lang w:val="en-US"/>
              </w:rPr>
            </w:pPr>
            <w:r w:rsidRPr="00CE2946">
              <w:rPr>
                <w:rFonts w:ascii="Calibri" w:eastAsia="Calibri" w:hAnsi="Calibri"/>
                <w:b/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417" w:type="dxa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US"/>
              </w:rPr>
              <w:t>RENAULT LOGAN SR</w:t>
            </w:r>
          </w:p>
        </w:tc>
        <w:tc>
          <w:tcPr>
            <w:tcW w:w="1276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US"/>
              </w:rPr>
            </w:pPr>
            <w:r w:rsidRPr="00CE2946">
              <w:rPr>
                <w:rFonts w:ascii="Calibri" w:eastAsia="Calibri" w:hAnsi="Calibri"/>
                <w:b/>
                <w:sz w:val="18"/>
                <w:szCs w:val="18"/>
                <w:lang w:val="en-US"/>
              </w:rPr>
              <w:t>DAEWOO</w:t>
            </w:r>
          </w:p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US"/>
              </w:rPr>
              <w:t>NEXIA</w:t>
            </w:r>
          </w:p>
        </w:tc>
        <w:tc>
          <w:tcPr>
            <w:tcW w:w="1275" w:type="dxa"/>
            <w:shd w:val="clear" w:color="auto" w:fill="auto"/>
          </w:tcPr>
          <w:p w:rsidR="005F61FE" w:rsidRPr="00A97A24" w:rsidRDefault="005F61FE" w:rsidP="00354AE1">
            <w:pPr>
              <w:rPr>
                <w:rFonts w:ascii="Calibri" w:eastAsia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US"/>
              </w:rPr>
              <w:t>HONDA JAZZ</w:t>
            </w:r>
          </w:p>
        </w:tc>
      </w:tr>
      <w:tr w:rsidR="005F61FE" w:rsidTr="00354AE1">
        <w:tc>
          <w:tcPr>
            <w:tcW w:w="2551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419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легковой</w:t>
            </w:r>
          </w:p>
        </w:tc>
        <w:tc>
          <w:tcPr>
            <w:tcW w:w="1560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легковой</w:t>
            </w:r>
          </w:p>
        </w:tc>
        <w:tc>
          <w:tcPr>
            <w:tcW w:w="1417" w:type="dxa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легковой</w:t>
            </w:r>
          </w:p>
        </w:tc>
        <w:tc>
          <w:tcPr>
            <w:tcW w:w="1276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легковой</w:t>
            </w:r>
          </w:p>
        </w:tc>
        <w:tc>
          <w:tcPr>
            <w:tcW w:w="1275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легковой</w:t>
            </w:r>
          </w:p>
        </w:tc>
      </w:tr>
      <w:tr w:rsidR="005F61FE" w:rsidTr="00354AE1">
        <w:tc>
          <w:tcPr>
            <w:tcW w:w="2551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419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 xml:space="preserve">  «В»</w:t>
            </w:r>
          </w:p>
        </w:tc>
        <w:tc>
          <w:tcPr>
            <w:tcW w:w="1560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 xml:space="preserve">  «В»</w:t>
            </w:r>
          </w:p>
        </w:tc>
        <w:tc>
          <w:tcPr>
            <w:tcW w:w="1417" w:type="dxa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b/>
                <w:sz w:val="18"/>
                <w:szCs w:val="18"/>
              </w:rPr>
              <w:t xml:space="preserve">  </w:t>
            </w:r>
            <w:r w:rsidRPr="00CE2946">
              <w:rPr>
                <w:rFonts w:ascii="Calibri" w:eastAsia="Calibri" w:hAnsi="Calibri"/>
                <w:sz w:val="18"/>
                <w:szCs w:val="18"/>
              </w:rPr>
              <w:t>«В»</w:t>
            </w:r>
          </w:p>
        </w:tc>
        <w:tc>
          <w:tcPr>
            <w:tcW w:w="1276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«В»</w:t>
            </w:r>
          </w:p>
        </w:tc>
        <w:tc>
          <w:tcPr>
            <w:tcW w:w="1275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«В»</w:t>
            </w:r>
          </w:p>
        </w:tc>
      </w:tr>
      <w:tr w:rsidR="005F61FE" w:rsidTr="00354AE1">
        <w:tc>
          <w:tcPr>
            <w:tcW w:w="2551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Год выпуска</w:t>
            </w:r>
          </w:p>
        </w:tc>
        <w:tc>
          <w:tcPr>
            <w:tcW w:w="1419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2008</w:t>
            </w:r>
          </w:p>
        </w:tc>
        <w:tc>
          <w:tcPr>
            <w:tcW w:w="1560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2004</w:t>
            </w:r>
          </w:p>
        </w:tc>
        <w:tc>
          <w:tcPr>
            <w:tcW w:w="1417" w:type="dxa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     2008</w:t>
            </w:r>
          </w:p>
        </w:tc>
        <w:tc>
          <w:tcPr>
            <w:tcW w:w="1276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275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2005</w:t>
            </w:r>
          </w:p>
        </w:tc>
      </w:tr>
      <w:tr w:rsidR="005F61FE" w:rsidTr="00354AE1">
        <w:tc>
          <w:tcPr>
            <w:tcW w:w="2551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419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0843 НЕ 33</w:t>
            </w:r>
          </w:p>
        </w:tc>
        <w:tc>
          <w:tcPr>
            <w:tcW w:w="1560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Р976МС199</w:t>
            </w:r>
          </w:p>
        </w:tc>
        <w:tc>
          <w:tcPr>
            <w:tcW w:w="1417" w:type="dxa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0911ХТ42</w:t>
            </w:r>
          </w:p>
        </w:tc>
        <w:tc>
          <w:tcPr>
            <w:tcW w:w="1276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  <w:lang w:val="en-US"/>
              </w:rPr>
              <w:t>M230EO777</w:t>
            </w:r>
          </w:p>
        </w:tc>
        <w:tc>
          <w:tcPr>
            <w:tcW w:w="1275" w:type="dxa"/>
            <w:shd w:val="clear" w:color="auto" w:fill="auto"/>
          </w:tcPr>
          <w:p w:rsidR="005F61FE" w:rsidRPr="004817E5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Н696МТ33</w:t>
            </w:r>
          </w:p>
        </w:tc>
      </w:tr>
      <w:tr w:rsidR="005F61FE" w:rsidTr="00354AE1">
        <w:tc>
          <w:tcPr>
            <w:tcW w:w="2551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Регистрационные документы</w:t>
            </w:r>
          </w:p>
        </w:tc>
        <w:tc>
          <w:tcPr>
            <w:tcW w:w="1419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CE2946">
              <w:rPr>
                <w:rFonts w:ascii="Calibri" w:eastAsia="Calibri" w:hAnsi="Calibri"/>
                <w:sz w:val="18"/>
                <w:szCs w:val="18"/>
              </w:rPr>
              <w:t>Св</w:t>
            </w:r>
            <w:proofErr w:type="spellEnd"/>
            <w:r w:rsidRPr="00CE2946">
              <w:rPr>
                <w:rFonts w:ascii="Calibri" w:eastAsia="Calibri" w:hAnsi="Calibri"/>
                <w:sz w:val="18"/>
                <w:szCs w:val="18"/>
              </w:rPr>
              <w:t>-во о регистрации ТС</w:t>
            </w:r>
          </w:p>
        </w:tc>
        <w:tc>
          <w:tcPr>
            <w:tcW w:w="1560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CE2946">
              <w:rPr>
                <w:rFonts w:ascii="Calibri" w:eastAsia="Calibri" w:hAnsi="Calibri"/>
                <w:sz w:val="18"/>
                <w:szCs w:val="18"/>
              </w:rPr>
              <w:t>Св</w:t>
            </w:r>
            <w:proofErr w:type="spellEnd"/>
            <w:r w:rsidRPr="00CE2946">
              <w:rPr>
                <w:rFonts w:ascii="Calibri" w:eastAsia="Calibri" w:hAnsi="Calibri"/>
                <w:sz w:val="18"/>
                <w:szCs w:val="18"/>
              </w:rPr>
              <w:t>-во о регистрации ТС</w:t>
            </w:r>
          </w:p>
        </w:tc>
        <w:tc>
          <w:tcPr>
            <w:tcW w:w="1417" w:type="dxa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CE2946">
              <w:rPr>
                <w:rFonts w:ascii="Calibri" w:eastAsia="Calibri" w:hAnsi="Calibri"/>
                <w:sz w:val="18"/>
                <w:szCs w:val="18"/>
              </w:rPr>
              <w:t>Св</w:t>
            </w:r>
            <w:proofErr w:type="spellEnd"/>
            <w:r w:rsidRPr="00CE2946">
              <w:rPr>
                <w:rFonts w:ascii="Calibri" w:eastAsia="Calibri" w:hAnsi="Calibri"/>
                <w:sz w:val="18"/>
                <w:szCs w:val="18"/>
              </w:rPr>
              <w:t>-во о регистрации ТС</w:t>
            </w:r>
          </w:p>
        </w:tc>
        <w:tc>
          <w:tcPr>
            <w:tcW w:w="1276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CE2946">
              <w:rPr>
                <w:rFonts w:ascii="Calibri" w:eastAsia="Calibri" w:hAnsi="Calibri"/>
                <w:sz w:val="18"/>
                <w:szCs w:val="18"/>
              </w:rPr>
              <w:t>Св</w:t>
            </w:r>
            <w:proofErr w:type="spellEnd"/>
            <w:r w:rsidRPr="00CE2946">
              <w:rPr>
                <w:rFonts w:ascii="Calibri" w:eastAsia="Calibri" w:hAnsi="Calibri"/>
                <w:sz w:val="18"/>
                <w:szCs w:val="18"/>
              </w:rPr>
              <w:t>-во о регистрации ТС</w:t>
            </w:r>
          </w:p>
        </w:tc>
        <w:tc>
          <w:tcPr>
            <w:tcW w:w="1275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CE2946">
              <w:rPr>
                <w:rFonts w:ascii="Calibri" w:eastAsia="Calibri" w:hAnsi="Calibri"/>
                <w:sz w:val="18"/>
                <w:szCs w:val="18"/>
              </w:rPr>
              <w:t>Св</w:t>
            </w:r>
            <w:proofErr w:type="spellEnd"/>
            <w:r w:rsidRPr="00CE2946">
              <w:rPr>
                <w:rFonts w:ascii="Calibri" w:eastAsia="Calibri" w:hAnsi="Calibri"/>
                <w:sz w:val="18"/>
                <w:szCs w:val="18"/>
              </w:rPr>
              <w:t>-во о регистрации ТС</w:t>
            </w:r>
          </w:p>
        </w:tc>
      </w:tr>
      <w:tr w:rsidR="005F61FE" w:rsidTr="00354AE1">
        <w:tc>
          <w:tcPr>
            <w:tcW w:w="2551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Собственность или иное законное основание  владения транспортным средством</w:t>
            </w:r>
          </w:p>
        </w:tc>
        <w:tc>
          <w:tcPr>
            <w:tcW w:w="1419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Договор аренды</w:t>
            </w:r>
          </w:p>
        </w:tc>
        <w:tc>
          <w:tcPr>
            <w:tcW w:w="1560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Договор аренды</w:t>
            </w:r>
          </w:p>
        </w:tc>
        <w:tc>
          <w:tcPr>
            <w:tcW w:w="1417" w:type="dxa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Договор аренды</w:t>
            </w:r>
          </w:p>
        </w:tc>
        <w:tc>
          <w:tcPr>
            <w:tcW w:w="1276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Договор аренды</w:t>
            </w:r>
          </w:p>
        </w:tc>
        <w:tc>
          <w:tcPr>
            <w:tcW w:w="1275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Договор аренды</w:t>
            </w:r>
          </w:p>
        </w:tc>
      </w:tr>
      <w:tr w:rsidR="005F61FE" w:rsidTr="00354AE1">
        <w:tc>
          <w:tcPr>
            <w:tcW w:w="2551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Техническое состояние в соответствии с п.3</w:t>
            </w:r>
          </w:p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Основных положений</w:t>
            </w:r>
          </w:p>
        </w:tc>
        <w:tc>
          <w:tcPr>
            <w:tcW w:w="1419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5F61FE" w:rsidRPr="00CE2946" w:rsidRDefault="005F61FE" w:rsidP="00354AE1">
            <w:pPr>
              <w:rPr>
                <w:rFonts w:ascii="Calibri" w:eastAsia="Calibri" w:hAnsi="Calibri"/>
                <w:sz w:val="16"/>
                <w:szCs w:val="16"/>
              </w:rPr>
            </w:pPr>
            <w:r w:rsidRPr="00CE2946">
              <w:rPr>
                <w:rFonts w:ascii="Calibri" w:eastAsia="Calibri" w:hAnsi="Calibri"/>
                <w:sz w:val="16"/>
                <w:szCs w:val="16"/>
              </w:rPr>
              <w:t>соответствует</w:t>
            </w:r>
          </w:p>
        </w:tc>
        <w:tc>
          <w:tcPr>
            <w:tcW w:w="1560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5F61FE" w:rsidRPr="00CE2946" w:rsidRDefault="005F61FE" w:rsidP="00354AE1">
            <w:pPr>
              <w:rPr>
                <w:rFonts w:ascii="Calibri" w:eastAsia="Calibri" w:hAnsi="Calibri"/>
                <w:sz w:val="16"/>
                <w:szCs w:val="16"/>
              </w:rPr>
            </w:pPr>
            <w:r w:rsidRPr="00CE2946">
              <w:rPr>
                <w:rFonts w:ascii="Calibri" w:eastAsia="Calibri" w:hAnsi="Calibri"/>
                <w:sz w:val="16"/>
                <w:szCs w:val="16"/>
              </w:rPr>
              <w:t>соответствует</w:t>
            </w:r>
          </w:p>
        </w:tc>
        <w:tc>
          <w:tcPr>
            <w:tcW w:w="1417" w:type="dxa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5F61FE" w:rsidRPr="00CE2946" w:rsidRDefault="005F61FE" w:rsidP="00354AE1">
            <w:pPr>
              <w:rPr>
                <w:rFonts w:ascii="Calibri" w:eastAsia="Calibri" w:hAnsi="Calibri"/>
                <w:sz w:val="16"/>
                <w:szCs w:val="16"/>
              </w:rPr>
            </w:pPr>
            <w:r w:rsidRPr="00CE2946">
              <w:rPr>
                <w:rFonts w:ascii="Calibri" w:eastAsia="Calibri" w:hAnsi="Calibri"/>
                <w:sz w:val="16"/>
                <w:szCs w:val="16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2946">
              <w:rPr>
                <w:rFonts w:ascii="Calibri" w:eastAsia="Calibri" w:hAnsi="Calibri"/>
                <w:sz w:val="16"/>
                <w:szCs w:val="16"/>
              </w:rPr>
              <w:t>соответствует</w:t>
            </w:r>
          </w:p>
        </w:tc>
        <w:tc>
          <w:tcPr>
            <w:tcW w:w="1275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6"/>
                <w:szCs w:val="16"/>
              </w:rPr>
              <w:t>соответствует</w:t>
            </w:r>
          </w:p>
        </w:tc>
      </w:tr>
      <w:tr w:rsidR="005F61FE" w:rsidTr="00354AE1">
        <w:tc>
          <w:tcPr>
            <w:tcW w:w="2551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Наличие тягово-сцепного (опорно-сцепного) устройства</w:t>
            </w:r>
          </w:p>
        </w:tc>
        <w:tc>
          <w:tcPr>
            <w:tcW w:w="1419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 xml:space="preserve">  нет</w:t>
            </w:r>
          </w:p>
        </w:tc>
        <w:tc>
          <w:tcPr>
            <w:tcW w:w="1560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 xml:space="preserve">     нет</w:t>
            </w:r>
          </w:p>
        </w:tc>
        <w:tc>
          <w:tcPr>
            <w:tcW w:w="1417" w:type="dxa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 xml:space="preserve">     нет</w:t>
            </w:r>
          </w:p>
        </w:tc>
        <w:tc>
          <w:tcPr>
            <w:tcW w:w="1276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нет</w:t>
            </w:r>
          </w:p>
        </w:tc>
      </w:tr>
      <w:tr w:rsidR="005F61FE" w:rsidTr="00354AE1">
        <w:tc>
          <w:tcPr>
            <w:tcW w:w="2551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 xml:space="preserve">Тип </w:t>
            </w:r>
            <w:proofErr w:type="spellStart"/>
            <w:r w:rsidRPr="00CE2946">
              <w:rPr>
                <w:rFonts w:ascii="Calibri" w:eastAsia="Calibri" w:hAnsi="Calibri"/>
                <w:sz w:val="18"/>
                <w:szCs w:val="18"/>
              </w:rPr>
              <w:t>трансмисси</w:t>
            </w:r>
            <w:proofErr w:type="spellEnd"/>
            <w:r w:rsidRPr="00CE2946">
              <w:rPr>
                <w:rFonts w:ascii="Calibri" w:eastAsia="Calibri" w:hAnsi="Calibri"/>
                <w:sz w:val="18"/>
                <w:szCs w:val="18"/>
              </w:rPr>
              <w:t xml:space="preserve"> (автоматическая или механическая)</w:t>
            </w:r>
          </w:p>
        </w:tc>
        <w:tc>
          <w:tcPr>
            <w:tcW w:w="1419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механическая</w:t>
            </w:r>
          </w:p>
        </w:tc>
        <w:tc>
          <w:tcPr>
            <w:tcW w:w="1560" w:type="dxa"/>
            <w:shd w:val="clear" w:color="auto" w:fill="auto"/>
          </w:tcPr>
          <w:p w:rsidR="005F61FE" w:rsidRPr="00514FD3" w:rsidRDefault="005F61FE" w:rsidP="00354AE1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514FD3">
              <w:rPr>
                <w:rFonts w:ascii="Calibri" w:eastAsia="Calibri" w:hAnsi="Calibri"/>
                <w:b/>
                <w:sz w:val="18"/>
                <w:szCs w:val="18"/>
              </w:rPr>
              <w:t>автоматическая</w:t>
            </w:r>
          </w:p>
        </w:tc>
        <w:tc>
          <w:tcPr>
            <w:tcW w:w="1417" w:type="dxa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механическая</w:t>
            </w:r>
          </w:p>
        </w:tc>
        <w:tc>
          <w:tcPr>
            <w:tcW w:w="1276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механическая</w:t>
            </w:r>
          </w:p>
        </w:tc>
        <w:tc>
          <w:tcPr>
            <w:tcW w:w="1275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механическая</w:t>
            </w:r>
          </w:p>
        </w:tc>
      </w:tr>
      <w:tr w:rsidR="005F61FE" w:rsidTr="00354AE1">
        <w:tc>
          <w:tcPr>
            <w:tcW w:w="2551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Дополнительные педали в соответствии с п.5 Основных положений</w:t>
            </w:r>
          </w:p>
        </w:tc>
        <w:tc>
          <w:tcPr>
            <w:tcW w:w="1419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6"/>
                <w:szCs w:val="16"/>
              </w:rPr>
            </w:pPr>
            <w:r w:rsidRPr="00CE2946">
              <w:rPr>
                <w:rFonts w:ascii="Calibri" w:eastAsia="Calibri" w:hAnsi="Calibri"/>
                <w:sz w:val="16"/>
                <w:szCs w:val="16"/>
              </w:rPr>
              <w:t>соответствует</w:t>
            </w:r>
          </w:p>
        </w:tc>
        <w:tc>
          <w:tcPr>
            <w:tcW w:w="1560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6"/>
                <w:szCs w:val="16"/>
              </w:rPr>
            </w:pPr>
            <w:r w:rsidRPr="00CE2946">
              <w:rPr>
                <w:rFonts w:ascii="Calibri" w:eastAsia="Calibri" w:hAnsi="Calibri"/>
                <w:sz w:val="16"/>
                <w:szCs w:val="16"/>
              </w:rPr>
              <w:t>соответствует</w:t>
            </w:r>
          </w:p>
        </w:tc>
        <w:tc>
          <w:tcPr>
            <w:tcW w:w="1417" w:type="dxa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6"/>
                <w:szCs w:val="16"/>
              </w:rPr>
            </w:pPr>
            <w:r w:rsidRPr="00CE2946">
              <w:rPr>
                <w:rFonts w:ascii="Calibri" w:eastAsia="Calibri" w:hAnsi="Calibri"/>
                <w:sz w:val="16"/>
                <w:szCs w:val="16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2946">
              <w:rPr>
                <w:rFonts w:ascii="Calibri" w:eastAsia="Calibri" w:hAnsi="Calibri"/>
                <w:sz w:val="16"/>
                <w:szCs w:val="16"/>
              </w:rPr>
              <w:t>соответствует</w:t>
            </w:r>
          </w:p>
        </w:tc>
        <w:tc>
          <w:tcPr>
            <w:tcW w:w="1275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6"/>
                <w:szCs w:val="16"/>
              </w:rPr>
              <w:t>соответствует</w:t>
            </w:r>
          </w:p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5F61FE" w:rsidTr="00354AE1">
        <w:tc>
          <w:tcPr>
            <w:tcW w:w="2551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Зеркала заднего вида для обучающего вождению в соответствии с п.5 Основных положений</w:t>
            </w:r>
          </w:p>
        </w:tc>
        <w:tc>
          <w:tcPr>
            <w:tcW w:w="1419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6"/>
                <w:szCs w:val="16"/>
              </w:rPr>
            </w:pPr>
            <w:r w:rsidRPr="00CE2946">
              <w:rPr>
                <w:rFonts w:ascii="Calibri" w:eastAsia="Calibri" w:hAnsi="Calibri"/>
                <w:sz w:val="16"/>
                <w:szCs w:val="16"/>
              </w:rPr>
              <w:t>соответствует</w:t>
            </w:r>
          </w:p>
        </w:tc>
        <w:tc>
          <w:tcPr>
            <w:tcW w:w="1560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6"/>
                <w:szCs w:val="16"/>
              </w:rPr>
            </w:pPr>
            <w:r w:rsidRPr="00CE2946">
              <w:rPr>
                <w:rFonts w:ascii="Calibri" w:eastAsia="Calibri" w:hAnsi="Calibri"/>
                <w:sz w:val="16"/>
                <w:szCs w:val="16"/>
              </w:rPr>
              <w:t>соответствует</w:t>
            </w:r>
          </w:p>
        </w:tc>
        <w:tc>
          <w:tcPr>
            <w:tcW w:w="1417" w:type="dxa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6"/>
                <w:szCs w:val="16"/>
              </w:rPr>
            </w:pPr>
            <w:r w:rsidRPr="00CE2946">
              <w:rPr>
                <w:rFonts w:ascii="Calibri" w:eastAsia="Calibri" w:hAnsi="Calibri"/>
                <w:sz w:val="16"/>
                <w:szCs w:val="16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2946">
              <w:rPr>
                <w:rFonts w:ascii="Calibri" w:eastAsia="Calibri" w:hAnsi="Calibri"/>
                <w:sz w:val="16"/>
                <w:szCs w:val="16"/>
              </w:rPr>
              <w:t>соответствует</w:t>
            </w:r>
          </w:p>
        </w:tc>
        <w:tc>
          <w:tcPr>
            <w:tcW w:w="1275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6"/>
                <w:szCs w:val="16"/>
              </w:rPr>
              <w:t>соответствует</w:t>
            </w:r>
          </w:p>
        </w:tc>
      </w:tr>
      <w:tr w:rsidR="005F61FE" w:rsidTr="00354AE1">
        <w:tc>
          <w:tcPr>
            <w:tcW w:w="2551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Опознавательный знак «Учебное транспортное средство» в соответствии с п.8 Основных положений</w:t>
            </w:r>
          </w:p>
        </w:tc>
        <w:tc>
          <w:tcPr>
            <w:tcW w:w="1419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6"/>
                <w:szCs w:val="16"/>
              </w:rPr>
            </w:pPr>
            <w:r w:rsidRPr="00CE2946">
              <w:rPr>
                <w:rFonts w:ascii="Calibri" w:eastAsia="Calibri" w:hAnsi="Calibri"/>
                <w:sz w:val="16"/>
                <w:szCs w:val="16"/>
              </w:rPr>
              <w:t>соответствует</w:t>
            </w:r>
          </w:p>
        </w:tc>
        <w:tc>
          <w:tcPr>
            <w:tcW w:w="1560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6"/>
                <w:szCs w:val="16"/>
              </w:rPr>
            </w:pPr>
            <w:r w:rsidRPr="00CE2946">
              <w:rPr>
                <w:rFonts w:ascii="Calibri" w:eastAsia="Calibri" w:hAnsi="Calibri"/>
                <w:sz w:val="16"/>
                <w:szCs w:val="16"/>
              </w:rPr>
              <w:t>соответствует</w:t>
            </w:r>
          </w:p>
        </w:tc>
        <w:tc>
          <w:tcPr>
            <w:tcW w:w="1417" w:type="dxa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6"/>
                <w:szCs w:val="16"/>
              </w:rPr>
            </w:pPr>
            <w:r w:rsidRPr="00CE2946">
              <w:rPr>
                <w:rFonts w:ascii="Calibri" w:eastAsia="Calibri" w:hAnsi="Calibri"/>
                <w:sz w:val="16"/>
                <w:szCs w:val="16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2946">
              <w:rPr>
                <w:rFonts w:ascii="Calibri" w:eastAsia="Calibri" w:hAnsi="Calibri"/>
                <w:sz w:val="16"/>
                <w:szCs w:val="16"/>
              </w:rPr>
              <w:t>соответствует</w:t>
            </w:r>
          </w:p>
        </w:tc>
        <w:tc>
          <w:tcPr>
            <w:tcW w:w="1275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6"/>
                <w:szCs w:val="16"/>
              </w:rPr>
              <w:t>соответствует</w:t>
            </w:r>
          </w:p>
        </w:tc>
      </w:tr>
      <w:tr w:rsidR="005F61FE" w:rsidTr="00354AE1">
        <w:tc>
          <w:tcPr>
            <w:tcW w:w="2551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Наличие информации о внесении изменений в  конструкцию ТС в регистрационном документе</w:t>
            </w:r>
          </w:p>
        </w:tc>
        <w:tc>
          <w:tcPr>
            <w:tcW w:w="1419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 xml:space="preserve">    есть</w:t>
            </w:r>
          </w:p>
        </w:tc>
        <w:tc>
          <w:tcPr>
            <w:tcW w:w="1560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есть</w:t>
            </w:r>
          </w:p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ручное управление</w:t>
            </w:r>
          </w:p>
        </w:tc>
        <w:tc>
          <w:tcPr>
            <w:tcW w:w="1417" w:type="dxa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 xml:space="preserve"> есть</w:t>
            </w:r>
          </w:p>
        </w:tc>
        <w:tc>
          <w:tcPr>
            <w:tcW w:w="1276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есть</w:t>
            </w:r>
          </w:p>
        </w:tc>
        <w:tc>
          <w:tcPr>
            <w:tcW w:w="1275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        </w:t>
            </w:r>
            <w:r w:rsidRPr="00CE2946">
              <w:rPr>
                <w:rFonts w:ascii="Calibri" w:eastAsia="Calibri" w:hAnsi="Calibri"/>
                <w:sz w:val="18"/>
                <w:szCs w:val="18"/>
              </w:rPr>
              <w:t>есть</w:t>
            </w:r>
          </w:p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ручное управление</w:t>
            </w:r>
          </w:p>
        </w:tc>
      </w:tr>
      <w:tr w:rsidR="005F61FE" w:rsidTr="00354AE1">
        <w:tc>
          <w:tcPr>
            <w:tcW w:w="2551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Страховой  полис ОСАГО (номер, дата выдачи, срок действия, страховая организация)</w:t>
            </w:r>
          </w:p>
        </w:tc>
        <w:tc>
          <w:tcPr>
            <w:tcW w:w="1419" w:type="dxa"/>
            <w:shd w:val="clear" w:color="auto" w:fill="auto"/>
          </w:tcPr>
          <w:p w:rsidR="005F61FE" w:rsidRPr="00483BD4" w:rsidRDefault="005F61FE" w:rsidP="00354AE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МММ № 500985162</w:t>
            </w:r>
          </w:p>
          <w:p w:rsidR="005F61FE" w:rsidRPr="00483BD4" w:rsidRDefault="005F61FE" w:rsidP="00354AE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 05.03.2018</w:t>
            </w:r>
            <w:r w:rsidRPr="00483BD4">
              <w:rPr>
                <w:rFonts w:eastAsia="Calibri"/>
                <w:sz w:val="18"/>
                <w:szCs w:val="18"/>
              </w:rPr>
              <w:t>г.</w:t>
            </w:r>
          </w:p>
          <w:p w:rsidR="005F61FE" w:rsidRPr="00483BD4" w:rsidRDefault="005F61FE" w:rsidP="00354AE1">
            <w:pPr>
              <w:rPr>
                <w:rFonts w:eastAsia="Calibri"/>
                <w:sz w:val="18"/>
                <w:szCs w:val="18"/>
              </w:rPr>
            </w:pPr>
            <w:r w:rsidRPr="00483BD4">
              <w:rPr>
                <w:rFonts w:eastAsia="Calibri"/>
                <w:sz w:val="18"/>
                <w:szCs w:val="18"/>
              </w:rPr>
              <w:t>1год</w:t>
            </w:r>
          </w:p>
        </w:tc>
        <w:tc>
          <w:tcPr>
            <w:tcW w:w="1560" w:type="dxa"/>
            <w:shd w:val="clear" w:color="auto" w:fill="auto"/>
          </w:tcPr>
          <w:p w:rsidR="005F61FE" w:rsidRDefault="005F61FE" w:rsidP="003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ЕЕЕ № 2001062113</w:t>
            </w:r>
          </w:p>
          <w:p w:rsidR="005F61FE" w:rsidRDefault="005F61FE" w:rsidP="003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17.11.2017</w:t>
            </w:r>
          </w:p>
          <w:p w:rsidR="005F61FE" w:rsidRPr="00B11D91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 1 год</w:t>
            </w:r>
          </w:p>
        </w:tc>
        <w:tc>
          <w:tcPr>
            <w:tcW w:w="1417" w:type="dxa"/>
          </w:tcPr>
          <w:p w:rsidR="005F61FE" w:rsidRPr="000B4D71" w:rsidRDefault="005F61FE" w:rsidP="003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ХХХ №0045573176</w:t>
            </w:r>
          </w:p>
          <w:p w:rsidR="005F61FE" w:rsidRPr="000B4D71" w:rsidRDefault="005F61FE" w:rsidP="00354AE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От  20.06.2018</w:t>
            </w:r>
            <w:proofErr w:type="gramEnd"/>
          </w:p>
          <w:p w:rsidR="005F61FE" w:rsidRPr="006A07CC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0B4D71">
              <w:rPr>
                <w:sz w:val="18"/>
                <w:szCs w:val="18"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5F61FE" w:rsidRDefault="005F61FE" w:rsidP="003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ХХХ №0019004078</w:t>
            </w:r>
          </w:p>
          <w:p w:rsidR="005F61FE" w:rsidRDefault="005F61FE" w:rsidP="003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23.11.2017г.</w:t>
            </w:r>
          </w:p>
          <w:p w:rsidR="005F61FE" w:rsidRPr="000B4D71" w:rsidRDefault="005F61FE" w:rsidP="003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1год</w:t>
            </w:r>
          </w:p>
        </w:tc>
        <w:tc>
          <w:tcPr>
            <w:tcW w:w="1275" w:type="dxa"/>
            <w:shd w:val="clear" w:color="auto" w:fill="auto"/>
          </w:tcPr>
          <w:p w:rsidR="005F61FE" w:rsidRPr="00483BD4" w:rsidRDefault="005F61FE" w:rsidP="00354A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МММ№ 5005340212</w:t>
            </w:r>
          </w:p>
          <w:p w:rsidR="005F61FE" w:rsidRPr="00483BD4" w:rsidRDefault="005F61FE" w:rsidP="00354A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</w:t>
            </w:r>
            <w:r w:rsidRPr="00483BD4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07.2018</w:t>
            </w:r>
          </w:p>
          <w:p w:rsidR="005F61FE" w:rsidRPr="00483BD4" w:rsidRDefault="005F61FE" w:rsidP="00354AE1">
            <w:pPr>
              <w:jc w:val="center"/>
              <w:rPr>
                <w:rFonts w:eastAsia="Calibri"/>
                <w:sz w:val="18"/>
                <w:szCs w:val="18"/>
              </w:rPr>
            </w:pPr>
            <w:r w:rsidRPr="00483BD4">
              <w:rPr>
                <w:rFonts w:eastAsia="Calibri"/>
                <w:sz w:val="18"/>
                <w:szCs w:val="18"/>
              </w:rPr>
              <w:t xml:space="preserve"> 1 год</w:t>
            </w:r>
          </w:p>
        </w:tc>
      </w:tr>
      <w:tr w:rsidR="005F61FE" w:rsidTr="00354AE1">
        <w:tc>
          <w:tcPr>
            <w:tcW w:w="2551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419" w:type="dxa"/>
            <w:shd w:val="clear" w:color="auto" w:fill="auto"/>
          </w:tcPr>
          <w:p w:rsidR="005F61FE" w:rsidRPr="006A07CC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05.03.2018</w:t>
            </w:r>
          </w:p>
          <w:p w:rsidR="005F61FE" w:rsidRPr="00B3086E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6A07CC">
              <w:rPr>
                <w:rFonts w:ascii="Calibri" w:eastAsia="Calibri" w:hAnsi="Calibri"/>
                <w:sz w:val="18"/>
                <w:szCs w:val="18"/>
              </w:rPr>
              <w:t>1 год</w:t>
            </w:r>
          </w:p>
        </w:tc>
        <w:tc>
          <w:tcPr>
            <w:tcW w:w="1560" w:type="dxa"/>
            <w:shd w:val="clear" w:color="auto" w:fill="auto"/>
          </w:tcPr>
          <w:p w:rsidR="005F61FE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17.11.2017</w:t>
            </w:r>
          </w:p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1год</w:t>
            </w:r>
          </w:p>
        </w:tc>
        <w:tc>
          <w:tcPr>
            <w:tcW w:w="1417" w:type="dxa"/>
          </w:tcPr>
          <w:p w:rsidR="005F61FE" w:rsidRPr="006A07CC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22.07</w:t>
            </w:r>
            <w:r w:rsidRPr="006A07CC">
              <w:rPr>
                <w:rFonts w:ascii="Calibri" w:eastAsia="Calibri" w:hAnsi="Calibri"/>
                <w:sz w:val="18"/>
                <w:szCs w:val="18"/>
              </w:rPr>
              <w:t>.2017г.</w:t>
            </w:r>
          </w:p>
          <w:p w:rsidR="005F61FE" w:rsidRPr="006A07CC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6A07CC">
              <w:rPr>
                <w:rFonts w:ascii="Calibri" w:eastAsia="Calibri" w:hAnsi="Calibri"/>
                <w:sz w:val="18"/>
                <w:szCs w:val="18"/>
              </w:rPr>
              <w:t>1год</w:t>
            </w:r>
          </w:p>
        </w:tc>
        <w:tc>
          <w:tcPr>
            <w:tcW w:w="1276" w:type="dxa"/>
            <w:shd w:val="clear" w:color="auto" w:fill="auto"/>
          </w:tcPr>
          <w:p w:rsidR="005F61FE" w:rsidRDefault="005F61FE" w:rsidP="003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30.06.2017г.</w:t>
            </w:r>
          </w:p>
          <w:p w:rsidR="005F61FE" w:rsidRPr="000B4D71" w:rsidRDefault="005F61FE" w:rsidP="00354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275" w:type="dxa"/>
            <w:shd w:val="clear" w:color="auto" w:fill="auto"/>
          </w:tcPr>
          <w:p w:rsidR="005F61FE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E65EDD">
              <w:rPr>
                <w:rFonts w:ascii="Calibri" w:eastAsia="Calibri" w:hAnsi="Calibri"/>
                <w:sz w:val="18"/>
                <w:szCs w:val="18"/>
              </w:rPr>
              <w:t>04.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10.2017 </w:t>
            </w:r>
          </w:p>
          <w:p w:rsidR="005F61FE" w:rsidRPr="004817E5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 год</w:t>
            </w:r>
          </w:p>
        </w:tc>
      </w:tr>
      <w:tr w:rsidR="005F61FE" w:rsidTr="00354AE1">
        <w:tc>
          <w:tcPr>
            <w:tcW w:w="2551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Соответствует ( не соответствует) установленным требованиям</w:t>
            </w:r>
          </w:p>
        </w:tc>
        <w:tc>
          <w:tcPr>
            <w:tcW w:w="1419" w:type="dxa"/>
            <w:shd w:val="clear" w:color="auto" w:fill="auto"/>
          </w:tcPr>
          <w:p w:rsidR="005F61FE" w:rsidRPr="00B3086E" w:rsidRDefault="005F61FE" w:rsidP="00354AE1">
            <w:pPr>
              <w:rPr>
                <w:rFonts w:ascii="Calibri" w:eastAsia="Calibri" w:hAnsi="Calibri"/>
                <w:sz w:val="16"/>
                <w:szCs w:val="16"/>
              </w:rPr>
            </w:pPr>
            <w:r w:rsidRPr="00B3086E">
              <w:rPr>
                <w:rFonts w:ascii="Calibri" w:eastAsia="Calibri" w:hAnsi="Calibri"/>
                <w:sz w:val="16"/>
                <w:szCs w:val="16"/>
              </w:rPr>
              <w:t>соответствует</w:t>
            </w:r>
          </w:p>
        </w:tc>
        <w:tc>
          <w:tcPr>
            <w:tcW w:w="1560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6"/>
                <w:szCs w:val="16"/>
              </w:rPr>
            </w:pPr>
            <w:r w:rsidRPr="00CE2946">
              <w:rPr>
                <w:rFonts w:ascii="Calibri" w:eastAsia="Calibri" w:hAnsi="Calibri"/>
                <w:sz w:val="16"/>
                <w:szCs w:val="16"/>
              </w:rPr>
              <w:t>соответствует</w:t>
            </w:r>
          </w:p>
        </w:tc>
        <w:tc>
          <w:tcPr>
            <w:tcW w:w="1417" w:type="dxa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6"/>
                <w:szCs w:val="16"/>
              </w:rPr>
            </w:pPr>
            <w:r w:rsidRPr="00CE2946">
              <w:rPr>
                <w:rFonts w:ascii="Calibri" w:eastAsia="Calibri" w:hAnsi="Calibri"/>
                <w:sz w:val="16"/>
                <w:szCs w:val="16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2946">
              <w:rPr>
                <w:rFonts w:ascii="Calibri" w:eastAsia="Calibri" w:hAnsi="Calibri"/>
                <w:sz w:val="16"/>
                <w:szCs w:val="16"/>
              </w:rPr>
              <w:t>соответствует</w:t>
            </w:r>
          </w:p>
        </w:tc>
        <w:tc>
          <w:tcPr>
            <w:tcW w:w="1275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6"/>
                <w:szCs w:val="16"/>
              </w:rPr>
              <w:t>соответствует</w:t>
            </w:r>
          </w:p>
        </w:tc>
      </w:tr>
      <w:tr w:rsidR="005F61FE" w:rsidTr="00354AE1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 xml:space="preserve">Оснащение </w:t>
            </w:r>
            <w:proofErr w:type="spellStart"/>
            <w:r w:rsidRPr="00CE2946">
              <w:rPr>
                <w:rFonts w:ascii="Calibri" w:eastAsia="Calibri" w:hAnsi="Calibri"/>
                <w:sz w:val="18"/>
                <w:szCs w:val="18"/>
              </w:rPr>
              <w:t>тахографами</w:t>
            </w:r>
            <w:proofErr w:type="spellEnd"/>
            <w:r w:rsidRPr="00CE2946">
              <w:rPr>
                <w:rFonts w:ascii="Calibri" w:eastAsia="Calibri" w:hAnsi="Calibri"/>
                <w:sz w:val="18"/>
                <w:szCs w:val="18"/>
              </w:rPr>
              <w:t xml:space="preserve"> (для ТС категории «</w:t>
            </w:r>
            <w:r w:rsidRPr="00CE2946">
              <w:rPr>
                <w:rFonts w:ascii="Calibri" w:eastAsia="Calibri" w:hAnsi="Calibri"/>
                <w:sz w:val="18"/>
                <w:szCs w:val="18"/>
                <w:lang w:val="en-US"/>
              </w:rPr>
              <w:t>D</w:t>
            </w:r>
            <w:r w:rsidRPr="00CE2946">
              <w:rPr>
                <w:rFonts w:ascii="Calibri" w:eastAsia="Calibri" w:hAnsi="Calibri"/>
                <w:sz w:val="18"/>
                <w:szCs w:val="18"/>
              </w:rPr>
              <w:t xml:space="preserve">», подкатегории « </w:t>
            </w:r>
            <w:r w:rsidRPr="00CE2946">
              <w:rPr>
                <w:rFonts w:ascii="Calibri" w:eastAsia="Calibri" w:hAnsi="Calibri"/>
                <w:sz w:val="18"/>
                <w:szCs w:val="18"/>
                <w:lang w:val="en-US"/>
              </w:rPr>
              <w:t>D</w:t>
            </w:r>
            <w:r w:rsidRPr="00CE2946">
              <w:rPr>
                <w:rFonts w:ascii="Calibri" w:eastAsia="Calibri" w:hAnsi="Calibri"/>
                <w:sz w:val="18"/>
                <w:szCs w:val="18"/>
              </w:rPr>
              <w:t>1»)</w:t>
            </w:r>
          </w:p>
        </w:tc>
        <w:tc>
          <w:tcPr>
            <w:tcW w:w="1419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 xml:space="preserve"> нет</w:t>
            </w:r>
          </w:p>
        </w:tc>
        <w:tc>
          <w:tcPr>
            <w:tcW w:w="1560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 xml:space="preserve">  нет</w:t>
            </w:r>
          </w:p>
        </w:tc>
        <w:tc>
          <w:tcPr>
            <w:tcW w:w="1417" w:type="dxa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 xml:space="preserve">  нет</w:t>
            </w:r>
          </w:p>
        </w:tc>
        <w:tc>
          <w:tcPr>
            <w:tcW w:w="1276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нет</w:t>
            </w:r>
          </w:p>
        </w:tc>
      </w:tr>
      <w:tr w:rsidR="005F61FE" w:rsidTr="00354AE1">
        <w:trPr>
          <w:gridAfter w:val="4"/>
          <w:wAfter w:w="5528" w:type="dxa"/>
        </w:trPr>
        <w:tc>
          <w:tcPr>
            <w:tcW w:w="39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F61FE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5F61FE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5F61FE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5F61FE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5F61FE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5F61FE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5F61FE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F61FE" w:rsidTr="00354AE1">
        <w:trPr>
          <w:gridAfter w:val="1"/>
          <w:wAfter w:w="1275" w:type="dxa"/>
        </w:trPr>
        <w:tc>
          <w:tcPr>
            <w:tcW w:w="2551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lastRenderedPageBreak/>
              <w:t>Сведения</w:t>
            </w:r>
          </w:p>
        </w:tc>
        <w:tc>
          <w:tcPr>
            <w:tcW w:w="1419" w:type="dxa"/>
            <w:shd w:val="clear" w:color="auto" w:fill="auto"/>
          </w:tcPr>
          <w:p w:rsidR="005F61FE" w:rsidRPr="00CE2946" w:rsidRDefault="005F61FE" w:rsidP="00354AE1">
            <w:pPr>
              <w:jc w:val="both"/>
              <w:rPr>
                <w:rFonts w:ascii="Calibri" w:eastAsia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         6</w:t>
            </w:r>
          </w:p>
        </w:tc>
        <w:tc>
          <w:tcPr>
            <w:tcW w:w="1560" w:type="dxa"/>
            <w:shd w:val="clear" w:color="auto" w:fill="auto"/>
          </w:tcPr>
          <w:p w:rsidR="005F61FE" w:rsidRPr="00CE2946" w:rsidRDefault="005F61FE" w:rsidP="00354AE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         7</w:t>
            </w:r>
          </w:p>
        </w:tc>
        <w:tc>
          <w:tcPr>
            <w:tcW w:w="1417" w:type="dxa"/>
          </w:tcPr>
          <w:p w:rsidR="005F61FE" w:rsidRPr="00CE2946" w:rsidRDefault="005F61FE" w:rsidP="00354AE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         8</w:t>
            </w:r>
          </w:p>
        </w:tc>
        <w:tc>
          <w:tcPr>
            <w:tcW w:w="1276" w:type="dxa"/>
            <w:shd w:val="clear" w:color="auto" w:fill="auto"/>
          </w:tcPr>
          <w:p w:rsidR="005F61FE" w:rsidRPr="00CE2946" w:rsidRDefault="005F61FE" w:rsidP="00354AE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 xml:space="preserve">          </w:t>
            </w:r>
            <w:r>
              <w:rPr>
                <w:rFonts w:ascii="Calibri" w:eastAsia="Calibri" w:hAnsi="Calibri"/>
                <w:sz w:val="18"/>
                <w:szCs w:val="18"/>
              </w:rPr>
              <w:t>9</w:t>
            </w:r>
          </w:p>
        </w:tc>
      </w:tr>
      <w:tr w:rsidR="005F61FE" w:rsidTr="00354AE1">
        <w:trPr>
          <w:gridAfter w:val="1"/>
          <w:wAfter w:w="1275" w:type="dxa"/>
        </w:trPr>
        <w:tc>
          <w:tcPr>
            <w:tcW w:w="2551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Марка, модель</w:t>
            </w:r>
          </w:p>
        </w:tc>
        <w:tc>
          <w:tcPr>
            <w:tcW w:w="1419" w:type="dxa"/>
            <w:shd w:val="clear" w:color="auto" w:fill="auto"/>
          </w:tcPr>
          <w:p w:rsidR="005F61FE" w:rsidRPr="00A97A24" w:rsidRDefault="005F61FE" w:rsidP="00354AE1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US"/>
              </w:rPr>
              <w:t>OPEL VEKTRA</w:t>
            </w:r>
          </w:p>
        </w:tc>
        <w:tc>
          <w:tcPr>
            <w:tcW w:w="1560" w:type="dxa"/>
            <w:shd w:val="clear" w:color="auto" w:fill="auto"/>
          </w:tcPr>
          <w:p w:rsidR="005F61FE" w:rsidRPr="00095C6D" w:rsidRDefault="005F61FE" w:rsidP="00354AE1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US"/>
              </w:rPr>
              <w:t xml:space="preserve">HYUNDAI GETZ GLS 1.4 AT </w:t>
            </w:r>
            <w:proofErr w:type="spellStart"/>
            <w:r>
              <w:rPr>
                <w:rFonts w:ascii="Calibri" w:eastAsia="Calibri" w:hAnsi="Calibri"/>
                <w:b/>
                <w:sz w:val="18"/>
                <w:szCs w:val="18"/>
                <w:lang w:val="en-US"/>
              </w:rPr>
              <w:t>AT</w:t>
            </w:r>
            <w:proofErr w:type="spellEnd"/>
          </w:p>
        </w:tc>
        <w:tc>
          <w:tcPr>
            <w:tcW w:w="1417" w:type="dxa"/>
          </w:tcPr>
          <w:p w:rsidR="005F61FE" w:rsidRPr="002F3D70" w:rsidRDefault="005F61FE" w:rsidP="00354AE1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2F3D70">
              <w:rPr>
                <w:rFonts w:ascii="Calibri" w:eastAsia="Calibri" w:hAnsi="Calibri"/>
                <w:b/>
                <w:sz w:val="18"/>
                <w:szCs w:val="18"/>
              </w:rPr>
              <w:t>МАЗ-8114</w:t>
            </w:r>
          </w:p>
        </w:tc>
        <w:tc>
          <w:tcPr>
            <w:tcW w:w="1276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---</w:t>
            </w:r>
          </w:p>
        </w:tc>
      </w:tr>
      <w:tr w:rsidR="005F61FE" w:rsidTr="00354AE1">
        <w:trPr>
          <w:gridAfter w:val="1"/>
          <w:wAfter w:w="1275" w:type="dxa"/>
        </w:trPr>
        <w:tc>
          <w:tcPr>
            <w:tcW w:w="2551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419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легковой</w:t>
            </w:r>
          </w:p>
        </w:tc>
        <w:tc>
          <w:tcPr>
            <w:tcW w:w="1560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легковой</w:t>
            </w:r>
          </w:p>
        </w:tc>
        <w:tc>
          <w:tcPr>
            <w:tcW w:w="1417" w:type="dxa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прицеп</w:t>
            </w:r>
          </w:p>
        </w:tc>
        <w:tc>
          <w:tcPr>
            <w:tcW w:w="1276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прицеп</w:t>
            </w:r>
          </w:p>
        </w:tc>
      </w:tr>
      <w:tr w:rsidR="005F61FE" w:rsidTr="00354AE1">
        <w:trPr>
          <w:gridAfter w:val="1"/>
          <w:wAfter w:w="1275" w:type="dxa"/>
        </w:trPr>
        <w:tc>
          <w:tcPr>
            <w:tcW w:w="2551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419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«В»</w:t>
            </w:r>
          </w:p>
        </w:tc>
        <w:tc>
          <w:tcPr>
            <w:tcW w:w="1560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«В»</w:t>
            </w:r>
          </w:p>
        </w:tc>
        <w:tc>
          <w:tcPr>
            <w:tcW w:w="1417" w:type="dxa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5F61FE" w:rsidTr="00354AE1">
        <w:trPr>
          <w:gridAfter w:val="1"/>
          <w:wAfter w:w="1275" w:type="dxa"/>
        </w:trPr>
        <w:tc>
          <w:tcPr>
            <w:tcW w:w="2551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Год выпуска</w:t>
            </w:r>
          </w:p>
        </w:tc>
        <w:tc>
          <w:tcPr>
            <w:tcW w:w="1419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2012</w:t>
            </w:r>
          </w:p>
        </w:tc>
        <w:tc>
          <w:tcPr>
            <w:tcW w:w="1560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2010</w:t>
            </w:r>
          </w:p>
        </w:tc>
        <w:tc>
          <w:tcPr>
            <w:tcW w:w="1417" w:type="dxa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1988</w:t>
            </w:r>
          </w:p>
        </w:tc>
        <w:tc>
          <w:tcPr>
            <w:tcW w:w="1276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1994</w:t>
            </w:r>
          </w:p>
        </w:tc>
      </w:tr>
      <w:tr w:rsidR="005F61FE" w:rsidTr="00354AE1">
        <w:trPr>
          <w:gridAfter w:val="1"/>
          <w:wAfter w:w="1275" w:type="dxa"/>
        </w:trPr>
        <w:tc>
          <w:tcPr>
            <w:tcW w:w="2551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419" w:type="dxa"/>
            <w:shd w:val="clear" w:color="auto" w:fill="auto"/>
          </w:tcPr>
          <w:p w:rsidR="005F61FE" w:rsidRPr="00A97A24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/>
                <w:sz w:val="18"/>
                <w:szCs w:val="18"/>
                <w:lang w:val="en-US"/>
              </w:rPr>
              <w:t>A050KX92</w:t>
            </w:r>
          </w:p>
        </w:tc>
        <w:tc>
          <w:tcPr>
            <w:tcW w:w="1560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0541АМ197</w:t>
            </w:r>
          </w:p>
        </w:tc>
        <w:tc>
          <w:tcPr>
            <w:tcW w:w="1417" w:type="dxa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АА043792</w:t>
            </w:r>
          </w:p>
        </w:tc>
        <w:tc>
          <w:tcPr>
            <w:tcW w:w="1276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АА059192</w:t>
            </w:r>
          </w:p>
        </w:tc>
      </w:tr>
      <w:tr w:rsidR="005F61FE" w:rsidTr="00354AE1">
        <w:trPr>
          <w:gridAfter w:val="1"/>
          <w:wAfter w:w="1275" w:type="dxa"/>
        </w:trPr>
        <w:tc>
          <w:tcPr>
            <w:tcW w:w="2551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Регистрационные документы</w:t>
            </w:r>
          </w:p>
        </w:tc>
        <w:tc>
          <w:tcPr>
            <w:tcW w:w="1419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CE2946">
              <w:rPr>
                <w:rFonts w:ascii="Calibri" w:eastAsia="Calibri" w:hAnsi="Calibri"/>
                <w:sz w:val="18"/>
                <w:szCs w:val="18"/>
              </w:rPr>
              <w:t>Св</w:t>
            </w:r>
            <w:proofErr w:type="spellEnd"/>
            <w:r w:rsidRPr="00CE2946">
              <w:rPr>
                <w:rFonts w:ascii="Calibri" w:eastAsia="Calibri" w:hAnsi="Calibri"/>
                <w:sz w:val="18"/>
                <w:szCs w:val="18"/>
              </w:rPr>
              <w:t>-во о регистрации ТС</w:t>
            </w:r>
          </w:p>
        </w:tc>
        <w:tc>
          <w:tcPr>
            <w:tcW w:w="1560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CE2946">
              <w:rPr>
                <w:rFonts w:ascii="Calibri" w:eastAsia="Calibri" w:hAnsi="Calibri"/>
                <w:sz w:val="18"/>
                <w:szCs w:val="18"/>
              </w:rPr>
              <w:t>Св</w:t>
            </w:r>
            <w:proofErr w:type="spellEnd"/>
            <w:r w:rsidRPr="00CE2946">
              <w:rPr>
                <w:rFonts w:ascii="Calibri" w:eastAsia="Calibri" w:hAnsi="Calibri"/>
                <w:sz w:val="18"/>
                <w:szCs w:val="18"/>
              </w:rPr>
              <w:t>-во о регистрации ТС</w:t>
            </w:r>
          </w:p>
        </w:tc>
        <w:tc>
          <w:tcPr>
            <w:tcW w:w="1417" w:type="dxa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/>
                <w:sz w:val="18"/>
                <w:szCs w:val="18"/>
              </w:rPr>
              <w:t>Св</w:t>
            </w:r>
            <w:proofErr w:type="spellEnd"/>
            <w:r>
              <w:rPr>
                <w:rFonts w:ascii="Calibri" w:eastAsia="Calibri" w:hAnsi="Calibri"/>
                <w:sz w:val="18"/>
                <w:szCs w:val="18"/>
              </w:rPr>
              <w:t>-во о регистрации ТС</w:t>
            </w:r>
          </w:p>
        </w:tc>
        <w:tc>
          <w:tcPr>
            <w:tcW w:w="1276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/>
                <w:sz w:val="18"/>
                <w:szCs w:val="18"/>
              </w:rPr>
              <w:t>Св</w:t>
            </w:r>
            <w:proofErr w:type="spellEnd"/>
            <w:r>
              <w:rPr>
                <w:rFonts w:ascii="Calibri" w:eastAsia="Calibri" w:hAnsi="Calibri"/>
                <w:sz w:val="18"/>
                <w:szCs w:val="18"/>
              </w:rPr>
              <w:t>-во о регистрации ТС</w:t>
            </w:r>
          </w:p>
        </w:tc>
      </w:tr>
      <w:tr w:rsidR="005F61FE" w:rsidTr="00354AE1">
        <w:trPr>
          <w:gridAfter w:val="1"/>
          <w:wAfter w:w="1275" w:type="dxa"/>
        </w:trPr>
        <w:tc>
          <w:tcPr>
            <w:tcW w:w="2551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Собственность или иное законное основание  владения транспортным средством</w:t>
            </w:r>
          </w:p>
        </w:tc>
        <w:tc>
          <w:tcPr>
            <w:tcW w:w="1419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Договор аренды</w:t>
            </w:r>
          </w:p>
        </w:tc>
        <w:tc>
          <w:tcPr>
            <w:tcW w:w="1560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Договор аренды</w:t>
            </w:r>
          </w:p>
        </w:tc>
        <w:tc>
          <w:tcPr>
            <w:tcW w:w="1417" w:type="dxa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Договор аренды</w:t>
            </w:r>
          </w:p>
        </w:tc>
        <w:tc>
          <w:tcPr>
            <w:tcW w:w="1276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Договор аренды</w:t>
            </w:r>
          </w:p>
        </w:tc>
      </w:tr>
      <w:tr w:rsidR="005F61FE" w:rsidTr="00354AE1">
        <w:trPr>
          <w:gridAfter w:val="1"/>
          <w:wAfter w:w="1275" w:type="dxa"/>
        </w:trPr>
        <w:tc>
          <w:tcPr>
            <w:tcW w:w="2551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Техническое состояние в соответствии с п.3</w:t>
            </w:r>
          </w:p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Основных положений</w:t>
            </w:r>
          </w:p>
        </w:tc>
        <w:tc>
          <w:tcPr>
            <w:tcW w:w="1419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6"/>
                <w:szCs w:val="16"/>
              </w:rPr>
              <w:t>соответствует</w:t>
            </w:r>
          </w:p>
        </w:tc>
        <w:tc>
          <w:tcPr>
            <w:tcW w:w="1560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6"/>
                <w:szCs w:val="16"/>
              </w:rPr>
              <w:t>соответствует</w:t>
            </w:r>
          </w:p>
        </w:tc>
        <w:tc>
          <w:tcPr>
            <w:tcW w:w="1417" w:type="dxa"/>
          </w:tcPr>
          <w:p w:rsidR="005F61FE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</w:tcPr>
          <w:p w:rsidR="005F61FE" w:rsidRDefault="005F61FE" w:rsidP="00354AE1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соответствует</w:t>
            </w:r>
          </w:p>
        </w:tc>
      </w:tr>
      <w:tr w:rsidR="005F61FE" w:rsidTr="00354AE1">
        <w:trPr>
          <w:gridAfter w:val="1"/>
          <w:wAfter w:w="1275" w:type="dxa"/>
        </w:trPr>
        <w:tc>
          <w:tcPr>
            <w:tcW w:w="2551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Наличие тягово-сцепного (опорно-сцепного) устройства</w:t>
            </w:r>
          </w:p>
        </w:tc>
        <w:tc>
          <w:tcPr>
            <w:tcW w:w="1419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</w:tr>
      <w:tr w:rsidR="005F61FE" w:rsidTr="00354AE1">
        <w:trPr>
          <w:gridAfter w:val="1"/>
          <w:wAfter w:w="1275" w:type="dxa"/>
        </w:trPr>
        <w:tc>
          <w:tcPr>
            <w:tcW w:w="2551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 xml:space="preserve">Тип </w:t>
            </w:r>
            <w:proofErr w:type="spellStart"/>
            <w:r w:rsidRPr="00CE2946">
              <w:rPr>
                <w:rFonts w:ascii="Calibri" w:eastAsia="Calibri" w:hAnsi="Calibri"/>
                <w:sz w:val="18"/>
                <w:szCs w:val="18"/>
              </w:rPr>
              <w:t>трансмисси</w:t>
            </w:r>
            <w:proofErr w:type="spellEnd"/>
            <w:r w:rsidRPr="00CE2946">
              <w:rPr>
                <w:rFonts w:ascii="Calibri" w:eastAsia="Calibri" w:hAnsi="Calibri"/>
                <w:sz w:val="18"/>
                <w:szCs w:val="18"/>
              </w:rPr>
              <w:t xml:space="preserve"> (автоматическая или механическая)</w:t>
            </w:r>
          </w:p>
        </w:tc>
        <w:tc>
          <w:tcPr>
            <w:tcW w:w="1419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механическая</w:t>
            </w:r>
          </w:p>
        </w:tc>
        <w:tc>
          <w:tcPr>
            <w:tcW w:w="1560" w:type="dxa"/>
            <w:shd w:val="clear" w:color="auto" w:fill="auto"/>
          </w:tcPr>
          <w:p w:rsidR="005F61FE" w:rsidRPr="00095C6D" w:rsidRDefault="005F61FE" w:rsidP="00354AE1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095C6D">
              <w:rPr>
                <w:rFonts w:ascii="Calibri" w:eastAsia="Calibri" w:hAnsi="Calibri"/>
                <w:b/>
                <w:sz w:val="18"/>
                <w:szCs w:val="18"/>
              </w:rPr>
              <w:t>автоматическая</w:t>
            </w:r>
          </w:p>
        </w:tc>
        <w:tc>
          <w:tcPr>
            <w:tcW w:w="1417" w:type="dxa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</w:tr>
      <w:tr w:rsidR="005F61FE" w:rsidTr="00354AE1">
        <w:trPr>
          <w:gridAfter w:val="1"/>
          <w:wAfter w:w="1275" w:type="dxa"/>
        </w:trPr>
        <w:tc>
          <w:tcPr>
            <w:tcW w:w="2551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Дополнительные педали в соответствии с п.5 Основных положений</w:t>
            </w:r>
          </w:p>
        </w:tc>
        <w:tc>
          <w:tcPr>
            <w:tcW w:w="1419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6"/>
                <w:szCs w:val="16"/>
              </w:rPr>
              <w:t>соответствует</w:t>
            </w:r>
          </w:p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6"/>
                <w:szCs w:val="16"/>
              </w:rPr>
              <w:t>соответствует</w:t>
            </w:r>
          </w:p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---</w:t>
            </w:r>
          </w:p>
        </w:tc>
      </w:tr>
      <w:tr w:rsidR="005F61FE" w:rsidTr="00354AE1">
        <w:trPr>
          <w:gridAfter w:val="1"/>
          <w:wAfter w:w="1275" w:type="dxa"/>
        </w:trPr>
        <w:tc>
          <w:tcPr>
            <w:tcW w:w="2551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Зеркала заднего вида для обучающего вождению в соответствии с п.5 Основных положений</w:t>
            </w:r>
          </w:p>
        </w:tc>
        <w:tc>
          <w:tcPr>
            <w:tcW w:w="1419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6"/>
                <w:szCs w:val="16"/>
              </w:rPr>
              <w:t>соответствует</w:t>
            </w:r>
          </w:p>
        </w:tc>
        <w:tc>
          <w:tcPr>
            <w:tcW w:w="1560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6"/>
                <w:szCs w:val="16"/>
              </w:rPr>
              <w:t>соответствует</w:t>
            </w:r>
          </w:p>
        </w:tc>
        <w:tc>
          <w:tcPr>
            <w:tcW w:w="1417" w:type="dxa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---</w:t>
            </w:r>
          </w:p>
        </w:tc>
      </w:tr>
      <w:tr w:rsidR="005F61FE" w:rsidTr="00354AE1">
        <w:trPr>
          <w:gridAfter w:val="1"/>
          <w:wAfter w:w="1275" w:type="dxa"/>
        </w:trPr>
        <w:tc>
          <w:tcPr>
            <w:tcW w:w="2551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Опознавательный знак «Учебное транспортное средство» в соответствии с п.8 Основных положений</w:t>
            </w:r>
          </w:p>
        </w:tc>
        <w:tc>
          <w:tcPr>
            <w:tcW w:w="1419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6"/>
                <w:szCs w:val="16"/>
              </w:rPr>
              <w:t>соответствует</w:t>
            </w:r>
          </w:p>
        </w:tc>
        <w:tc>
          <w:tcPr>
            <w:tcW w:w="1560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6"/>
                <w:szCs w:val="16"/>
              </w:rPr>
              <w:t>соответствует</w:t>
            </w:r>
          </w:p>
        </w:tc>
        <w:tc>
          <w:tcPr>
            <w:tcW w:w="1417" w:type="dxa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соответствует</w:t>
            </w:r>
          </w:p>
        </w:tc>
      </w:tr>
      <w:tr w:rsidR="005F61FE" w:rsidTr="00354AE1">
        <w:trPr>
          <w:gridAfter w:val="1"/>
          <w:wAfter w:w="1275" w:type="dxa"/>
        </w:trPr>
        <w:tc>
          <w:tcPr>
            <w:tcW w:w="2551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Наличие информации о внесении изменений в  конструкцию ТС в регистрационном документе</w:t>
            </w:r>
          </w:p>
        </w:tc>
        <w:tc>
          <w:tcPr>
            <w:tcW w:w="1419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есть</w:t>
            </w:r>
          </w:p>
        </w:tc>
        <w:tc>
          <w:tcPr>
            <w:tcW w:w="1560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есть</w:t>
            </w:r>
          </w:p>
        </w:tc>
        <w:tc>
          <w:tcPr>
            <w:tcW w:w="1417" w:type="dxa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</w:tr>
      <w:tr w:rsidR="005F61FE" w:rsidTr="00354AE1">
        <w:trPr>
          <w:gridAfter w:val="1"/>
          <w:wAfter w:w="1275" w:type="dxa"/>
        </w:trPr>
        <w:tc>
          <w:tcPr>
            <w:tcW w:w="2551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Страховой  полис ОСАГО (номер, дата выдачи, срок действия, страховая организация)</w:t>
            </w:r>
          </w:p>
        </w:tc>
        <w:tc>
          <w:tcPr>
            <w:tcW w:w="1419" w:type="dxa"/>
            <w:shd w:val="clear" w:color="auto" w:fill="auto"/>
          </w:tcPr>
          <w:p w:rsidR="005F61FE" w:rsidRPr="00483BD4" w:rsidRDefault="005F61FE" w:rsidP="00354A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ХХХ № 0040089694</w:t>
            </w:r>
          </w:p>
          <w:p w:rsidR="005F61FE" w:rsidRPr="00483BD4" w:rsidRDefault="005F61FE" w:rsidP="00354AE1">
            <w:pPr>
              <w:jc w:val="center"/>
              <w:rPr>
                <w:rFonts w:eastAsia="Calibri"/>
                <w:sz w:val="18"/>
                <w:szCs w:val="18"/>
              </w:rPr>
            </w:pPr>
            <w:r w:rsidRPr="00483BD4">
              <w:rPr>
                <w:rFonts w:eastAsia="Calibri"/>
                <w:sz w:val="18"/>
                <w:szCs w:val="18"/>
              </w:rPr>
              <w:t>14.05.2017</w:t>
            </w:r>
          </w:p>
          <w:p w:rsidR="005F61FE" w:rsidRPr="00483BD4" w:rsidRDefault="005F61FE" w:rsidP="00354AE1">
            <w:pPr>
              <w:jc w:val="center"/>
              <w:rPr>
                <w:rFonts w:eastAsia="Calibri"/>
                <w:sz w:val="18"/>
                <w:szCs w:val="18"/>
              </w:rPr>
            </w:pPr>
            <w:r w:rsidRPr="00483BD4">
              <w:rPr>
                <w:rFonts w:eastAsia="Calibri"/>
                <w:sz w:val="18"/>
                <w:szCs w:val="18"/>
              </w:rPr>
              <w:t xml:space="preserve"> 1 год</w:t>
            </w:r>
          </w:p>
        </w:tc>
        <w:tc>
          <w:tcPr>
            <w:tcW w:w="1560" w:type="dxa"/>
            <w:shd w:val="clear" w:color="auto" w:fill="auto"/>
          </w:tcPr>
          <w:p w:rsidR="005F61FE" w:rsidRPr="001D2644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1D2644">
              <w:rPr>
                <w:rFonts w:ascii="Calibri" w:eastAsia="Calibri" w:hAnsi="Calibri"/>
                <w:sz w:val="18"/>
                <w:szCs w:val="18"/>
              </w:rPr>
              <w:t>ЕЕЕ №</w:t>
            </w:r>
          </w:p>
          <w:p w:rsidR="005F61FE" w:rsidRPr="001D2644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1D2644">
              <w:rPr>
                <w:rFonts w:ascii="Calibri" w:eastAsia="Calibri" w:hAnsi="Calibri"/>
                <w:sz w:val="18"/>
                <w:szCs w:val="18"/>
              </w:rPr>
              <w:t>0397937386</w:t>
            </w:r>
          </w:p>
          <w:p w:rsidR="005F61FE" w:rsidRPr="001D2644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28.12</w:t>
            </w:r>
            <w:r w:rsidRPr="001D2644">
              <w:rPr>
                <w:rFonts w:ascii="Calibri" w:eastAsia="Calibri" w:hAnsi="Calibri"/>
                <w:sz w:val="18"/>
                <w:szCs w:val="18"/>
              </w:rPr>
              <w:t>.2017</w:t>
            </w:r>
          </w:p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1D2644">
              <w:rPr>
                <w:rFonts w:ascii="Calibri" w:eastAsia="Calibri" w:hAnsi="Calibri"/>
                <w:sz w:val="18"/>
                <w:szCs w:val="18"/>
              </w:rPr>
              <w:t>1 год</w:t>
            </w:r>
          </w:p>
        </w:tc>
        <w:tc>
          <w:tcPr>
            <w:tcW w:w="1417" w:type="dxa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</w:tr>
      <w:tr w:rsidR="005F61FE" w:rsidTr="00354AE1">
        <w:trPr>
          <w:gridAfter w:val="1"/>
          <w:wAfter w:w="1275" w:type="dxa"/>
        </w:trPr>
        <w:tc>
          <w:tcPr>
            <w:tcW w:w="2551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419" w:type="dxa"/>
            <w:shd w:val="clear" w:color="auto" w:fill="auto"/>
          </w:tcPr>
          <w:p w:rsidR="005F61FE" w:rsidRPr="00B3086E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F48D4">
              <w:rPr>
                <w:rFonts w:ascii="Calibri" w:eastAsia="Calibri" w:hAnsi="Calibri"/>
                <w:sz w:val="18"/>
                <w:szCs w:val="18"/>
              </w:rPr>
              <w:t>11.05.2017</w:t>
            </w:r>
            <w:r w:rsidRPr="00B3086E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  <w:p w:rsidR="005F61FE" w:rsidRPr="00B3086E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B3086E">
              <w:rPr>
                <w:rFonts w:ascii="Calibri" w:eastAsia="Calibri" w:hAnsi="Calibri"/>
                <w:sz w:val="18"/>
                <w:szCs w:val="18"/>
              </w:rPr>
              <w:t>1 год</w:t>
            </w:r>
          </w:p>
        </w:tc>
        <w:tc>
          <w:tcPr>
            <w:tcW w:w="1560" w:type="dxa"/>
            <w:shd w:val="clear" w:color="auto" w:fill="auto"/>
          </w:tcPr>
          <w:p w:rsidR="005F61FE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28.12.2017</w:t>
            </w:r>
          </w:p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 год</w:t>
            </w:r>
          </w:p>
        </w:tc>
        <w:tc>
          <w:tcPr>
            <w:tcW w:w="1417" w:type="dxa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</w:tr>
      <w:tr w:rsidR="005F61FE" w:rsidTr="00354AE1">
        <w:trPr>
          <w:gridAfter w:val="1"/>
          <w:wAfter w:w="1275" w:type="dxa"/>
        </w:trPr>
        <w:tc>
          <w:tcPr>
            <w:tcW w:w="2551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Соответствует ( не соответствует) установленным требованиям</w:t>
            </w:r>
          </w:p>
        </w:tc>
        <w:tc>
          <w:tcPr>
            <w:tcW w:w="1419" w:type="dxa"/>
            <w:shd w:val="clear" w:color="auto" w:fill="auto"/>
          </w:tcPr>
          <w:p w:rsidR="005F61FE" w:rsidRPr="00B3086E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B3086E">
              <w:rPr>
                <w:rFonts w:ascii="Calibri" w:eastAsia="Calibri" w:hAnsi="Calibri"/>
                <w:sz w:val="16"/>
                <w:szCs w:val="16"/>
              </w:rPr>
              <w:t>соответствует</w:t>
            </w:r>
          </w:p>
        </w:tc>
        <w:tc>
          <w:tcPr>
            <w:tcW w:w="1560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соответствует</w:t>
            </w:r>
          </w:p>
        </w:tc>
        <w:tc>
          <w:tcPr>
            <w:tcW w:w="1417" w:type="dxa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соответствует</w:t>
            </w:r>
          </w:p>
        </w:tc>
      </w:tr>
      <w:tr w:rsidR="005F61FE" w:rsidTr="00354AE1">
        <w:trPr>
          <w:gridAfter w:val="1"/>
          <w:wAfter w:w="1275" w:type="dxa"/>
        </w:trPr>
        <w:tc>
          <w:tcPr>
            <w:tcW w:w="2551" w:type="dxa"/>
            <w:shd w:val="clear" w:color="auto" w:fill="auto"/>
          </w:tcPr>
          <w:p w:rsidR="005F61FE" w:rsidRPr="00CE2946" w:rsidRDefault="005F61FE" w:rsidP="00354AE1">
            <w:pPr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 xml:space="preserve">Оснащение </w:t>
            </w:r>
            <w:proofErr w:type="spellStart"/>
            <w:r w:rsidRPr="00CE2946">
              <w:rPr>
                <w:rFonts w:ascii="Calibri" w:eastAsia="Calibri" w:hAnsi="Calibri"/>
                <w:sz w:val="18"/>
                <w:szCs w:val="18"/>
              </w:rPr>
              <w:t>тахографами</w:t>
            </w:r>
            <w:proofErr w:type="spellEnd"/>
            <w:r w:rsidRPr="00CE2946">
              <w:rPr>
                <w:rFonts w:ascii="Calibri" w:eastAsia="Calibri" w:hAnsi="Calibri"/>
                <w:sz w:val="18"/>
                <w:szCs w:val="18"/>
              </w:rPr>
              <w:t xml:space="preserve"> (для ТС категории «</w:t>
            </w:r>
            <w:r w:rsidRPr="00CE2946">
              <w:rPr>
                <w:rFonts w:ascii="Calibri" w:eastAsia="Calibri" w:hAnsi="Calibri"/>
                <w:sz w:val="18"/>
                <w:szCs w:val="18"/>
                <w:lang w:val="en-US"/>
              </w:rPr>
              <w:t>D</w:t>
            </w:r>
            <w:r w:rsidRPr="00CE2946">
              <w:rPr>
                <w:rFonts w:ascii="Calibri" w:eastAsia="Calibri" w:hAnsi="Calibri"/>
                <w:sz w:val="18"/>
                <w:szCs w:val="18"/>
              </w:rPr>
              <w:t xml:space="preserve">», подкатегории « </w:t>
            </w:r>
            <w:r w:rsidRPr="00CE2946">
              <w:rPr>
                <w:rFonts w:ascii="Calibri" w:eastAsia="Calibri" w:hAnsi="Calibri"/>
                <w:sz w:val="18"/>
                <w:szCs w:val="18"/>
                <w:lang w:val="en-US"/>
              </w:rPr>
              <w:t>D</w:t>
            </w:r>
            <w:r w:rsidRPr="00CE2946">
              <w:rPr>
                <w:rFonts w:ascii="Calibri" w:eastAsia="Calibri" w:hAnsi="Calibri"/>
                <w:sz w:val="18"/>
                <w:szCs w:val="18"/>
              </w:rPr>
              <w:t>1»)</w:t>
            </w:r>
          </w:p>
        </w:tc>
        <w:tc>
          <w:tcPr>
            <w:tcW w:w="1419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2946">
              <w:rPr>
                <w:rFonts w:ascii="Calibri" w:eastAsia="Calibri" w:hAnsi="Calibri"/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F61FE" w:rsidRPr="00CE2946" w:rsidRDefault="005F61FE" w:rsidP="00354AE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нет</w:t>
            </w:r>
          </w:p>
        </w:tc>
      </w:tr>
    </w:tbl>
    <w:p w:rsidR="005F61FE" w:rsidRDefault="005F61FE" w:rsidP="005F61FE">
      <w:pPr>
        <w:spacing w:before="120"/>
      </w:pPr>
    </w:p>
    <w:p w:rsidR="005F61FE" w:rsidRDefault="005F61FE" w:rsidP="005F61FE">
      <w:pPr>
        <w:spacing w:before="120"/>
      </w:pPr>
    </w:p>
    <w:p w:rsidR="005F61FE" w:rsidRDefault="005F61FE" w:rsidP="005F61FE">
      <w:pPr>
        <w:spacing w:before="120"/>
      </w:pPr>
    </w:p>
    <w:p w:rsidR="005F61FE" w:rsidRDefault="005F61FE" w:rsidP="005F61FE">
      <w:pPr>
        <w:spacing w:before="120"/>
      </w:pPr>
    </w:p>
    <w:p w:rsidR="005F61FE" w:rsidRDefault="005F61FE" w:rsidP="005F61FE">
      <w:pPr>
        <w:spacing w:before="120"/>
      </w:pPr>
    </w:p>
    <w:p w:rsidR="005F61FE" w:rsidRDefault="005F61FE" w:rsidP="005F61FE">
      <w:pPr>
        <w:spacing w:before="120"/>
      </w:pPr>
    </w:p>
    <w:p w:rsidR="005F61FE" w:rsidRDefault="005F61FE" w:rsidP="005F61FE">
      <w:pPr>
        <w:spacing w:before="120"/>
      </w:pPr>
    </w:p>
    <w:p w:rsidR="005F61FE" w:rsidRDefault="005F61FE" w:rsidP="005F61FE">
      <w:pPr>
        <w:spacing w:before="120"/>
      </w:pPr>
    </w:p>
    <w:p w:rsidR="005F61FE" w:rsidRDefault="005F61FE" w:rsidP="005F61FE">
      <w:pPr>
        <w:spacing w:before="120"/>
      </w:pPr>
    </w:p>
    <w:p w:rsidR="005F61FE" w:rsidRDefault="005F61FE" w:rsidP="005F61FE">
      <w:pPr>
        <w:spacing w:before="120"/>
      </w:pPr>
    </w:p>
    <w:p w:rsidR="005F61FE" w:rsidRDefault="005F61FE" w:rsidP="005F61FE">
      <w:pPr>
        <w:spacing w:before="120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9"/>
        <w:gridCol w:w="2301"/>
        <w:gridCol w:w="2552"/>
      </w:tblGrid>
      <w:tr w:rsidR="005F61FE" w:rsidRPr="003E5BC8" w:rsidTr="00354AE1">
        <w:tc>
          <w:tcPr>
            <w:tcW w:w="4929" w:type="dxa"/>
            <w:vMerge w:val="restart"/>
            <w:shd w:val="clear" w:color="auto" w:fill="auto"/>
            <w:vAlign w:val="center"/>
          </w:tcPr>
          <w:p w:rsidR="005F61FE" w:rsidRPr="003E5BC8" w:rsidRDefault="005F61FE" w:rsidP="00354A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BC8"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4853" w:type="dxa"/>
            <w:gridSpan w:val="2"/>
            <w:shd w:val="clear" w:color="auto" w:fill="auto"/>
          </w:tcPr>
          <w:p w:rsidR="005F61FE" w:rsidRPr="003E5BC8" w:rsidRDefault="005F61FE" w:rsidP="00354A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5BC8"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5F61FE" w:rsidRPr="003E5BC8" w:rsidTr="00354AE1">
        <w:trPr>
          <w:trHeight w:val="346"/>
        </w:trPr>
        <w:tc>
          <w:tcPr>
            <w:tcW w:w="4929" w:type="dxa"/>
            <w:vMerge/>
            <w:shd w:val="clear" w:color="auto" w:fill="auto"/>
          </w:tcPr>
          <w:p w:rsidR="005F61FE" w:rsidRPr="003E5BC8" w:rsidRDefault="005F61FE" w:rsidP="00354AE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01" w:type="dxa"/>
            <w:shd w:val="clear" w:color="auto" w:fill="auto"/>
          </w:tcPr>
          <w:p w:rsidR="005F61FE" w:rsidRPr="003E5BC8" w:rsidRDefault="005F61FE" w:rsidP="00354A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5F61FE" w:rsidRPr="003E5BC8" w:rsidRDefault="005F61FE" w:rsidP="00354A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5F61FE" w:rsidRPr="003E5BC8" w:rsidTr="00354AE1">
        <w:trPr>
          <w:trHeight w:val="284"/>
        </w:trPr>
        <w:tc>
          <w:tcPr>
            <w:tcW w:w="4929" w:type="dxa"/>
            <w:shd w:val="clear" w:color="auto" w:fill="auto"/>
            <w:vAlign w:val="center"/>
          </w:tcPr>
          <w:p w:rsidR="005F61FE" w:rsidRPr="003E5BC8" w:rsidRDefault="005F61FE" w:rsidP="00354AE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E5BC8"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2301" w:type="dxa"/>
            <w:shd w:val="clear" w:color="auto" w:fill="auto"/>
          </w:tcPr>
          <w:p w:rsidR="005F61FE" w:rsidRPr="002D0318" w:rsidRDefault="005F61FE" w:rsidP="00354A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2D0318">
              <w:rPr>
                <w:rFonts w:eastAsia="Calibri"/>
                <w:b/>
                <w:sz w:val="20"/>
                <w:szCs w:val="20"/>
                <w:lang w:val="en-US" w:eastAsia="en-US"/>
              </w:rPr>
              <w:t>Bagag</w:t>
            </w:r>
            <w:proofErr w:type="spellEnd"/>
            <w:r w:rsidRPr="002D0318"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 Boxer  VM150</w:t>
            </w:r>
          </w:p>
        </w:tc>
        <w:tc>
          <w:tcPr>
            <w:tcW w:w="2552" w:type="dxa"/>
            <w:shd w:val="clear" w:color="auto" w:fill="auto"/>
          </w:tcPr>
          <w:p w:rsidR="005F61FE" w:rsidRPr="002D0318" w:rsidRDefault="005F61FE" w:rsidP="00354AE1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2D0318">
              <w:rPr>
                <w:rFonts w:eastAsia="Calibri"/>
                <w:b/>
                <w:sz w:val="20"/>
                <w:szCs w:val="20"/>
                <w:lang w:val="en-US" w:eastAsia="en-US"/>
              </w:rPr>
              <w:t>Racer RC150-23</w:t>
            </w:r>
          </w:p>
        </w:tc>
      </w:tr>
      <w:tr w:rsidR="005F61FE" w:rsidRPr="003E5BC8" w:rsidTr="00354AE1">
        <w:trPr>
          <w:trHeight w:val="284"/>
        </w:trPr>
        <w:tc>
          <w:tcPr>
            <w:tcW w:w="4929" w:type="dxa"/>
            <w:shd w:val="clear" w:color="auto" w:fill="auto"/>
            <w:vAlign w:val="center"/>
          </w:tcPr>
          <w:p w:rsidR="005F61FE" w:rsidRPr="003E5BC8" w:rsidRDefault="005F61FE" w:rsidP="00354AE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E5BC8">
              <w:rPr>
                <w:rFonts w:eastAsia="Calibri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2301" w:type="dxa"/>
            <w:shd w:val="clear" w:color="auto" w:fill="auto"/>
          </w:tcPr>
          <w:p w:rsidR="005F61FE" w:rsidRPr="003E5BC8" w:rsidRDefault="005F61FE" w:rsidP="00354A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мотоцикл</w:t>
            </w:r>
          </w:p>
        </w:tc>
        <w:tc>
          <w:tcPr>
            <w:tcW w:w="2552" w:type="dxa"/>
            <w:shd w:val="clear" w:color="auto" w:fill="auto"/>
          </w:tcPr>
          <w:p w:rsidR="005F61FE" w:rsidRPr="00FD1B5F" w:rsidRDefault="005F61FE" w:rsidP="00354A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мотоцикл</w:t>
            </w:r>
          </w:p>
        </w:tc>
      </w:tr>
      <w:tr w:rsidR="005F61FE" w:rsidRPr="003E5BC8" w:rsidTr="00354AE1">
        <w:trPr>
          <w:trHeight w:val="284"/>
        </w:trPr>
        <w:tc>
          <w:tcPr>
            <w:tcW w:w="4929" w:type="dxa"/>
            <w:shd w:val="clear" w:color="auto" w:fill="auto"/>
            <w:vAlign w:val="center"/>
          </w:tcPr>
          <w:p w:rsidR="005F61FE" w:rsidRPr="003E5BC8" w:rsidRDefault="005F61FE" w:rsidP="00354AE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E5BC8">
              <w:rPr>
                <w:rFonts w:eastAsia="Calibri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2301" w:type="dxa"/>
            <w:shd w:val="clear" w:color="auto" w:fill="auto"/>
          </w:tcPr>
          <w:p w:rsidR="005F61FE" w:rsidRPr="003E5BC8" w:rsidRDefault="005F61FE" w:rsidP="00354A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«А»</w:t>
            </w:r>
          </w:p>
        </w:tc>
        <w:tc>
          <w:tcPr>
            <w:tcW w:w="2552" w:type="dxa"/>
            <w:shd w:val="clear" w:color="auto" w:fill="auto"/>
          </w:tcPr>
          <w:p w:rsidR="005F61FE" w:rsidRPr="003E5BC8" w:rsidRDefault="005F61FE" w:rsidP="00354A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«А»</w:t>
            </w:r>
          </w:p>
        </w:tc>
      </w:tr>
      <w:tr w:rsidR="005F61FE" w:rsidRPr="003E5BC8" w:rsidTr="00354AE1">
        <w:trPr>
          <w:trHeight w:val="284"/>
        </w:trPr>
        <w:tc>
          <w:tcPr>
            <w:tcW w:w="4929" w:type="dxa"/>
            <w:shd w:val="clear" w:color="auto" w:fill="auto"/>
            <w:vAlign w:val="center"/>
          </w:tcPr>
          <w:p w:rsidR="005F61FE" w:rsidRPr="003E5BC8" w:rsidRDefault="005F61FE" w:rsidP="00354AE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E5BC8"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2301" w:type="dxa"/>
            <w:shd w:val="clear" w:color="auto" w:fill="auto"/>
          </w:tcPr>
          <w:p w:rsidR="005F61FE" w:rsidRPr="00A13299" w:rsidRDefault="005F61FE" w:rsidP="00354A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2552" w:type="dxa"/>
            <w:shd w:val="clear" w:color="auto" w:fill="auto"/>
          </w:tcPr>
          <w:p w:rsidR="005F61FE" w:rsidRPr="00FD1B5F" w:rsidRDefault="005F61FE" w:rsidP="00354A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2013</w:t>
            </w:r>
          </w:p>
        </w:tc>
      </w:tr>
      <w:tr w:rsidR="005F61FE" w:rsidRPr="003E5BC8" w:rsidTr="00354AE1">
        <w:trPr>
          <w:trHeight w:val="284"/>
        </w:trPr>
        <w:tc>
          <w:tcPr>
            <w:tcW w:w="4929" w:type="dxa"/>
            <w:shd w:val="clear" w:color="auto" w:fill="auto"/>
            <w:vAlign w:val="center"/>
          </w:tcPr>
          <w:p w:rsidR="005F61FE" w:rsidRPr="003E5BC8" w:rsidRDefault="005F61FE" w:rsidP="00354AE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E5BC8">
              <w:rPr>
                <w:rFonts w:eastAsia="Calibri"/>
                <w:sz w:val="20"/>
                <w:szCs w:val="20"/>
                <w:lang w:eastAsia="en-US"/>
              </w:rPr>
              <w:t>Государственный регистрационный знак</w:t>
            </w:r>
          </w:p>
        </w:tc>
        <w:tc>
          <w:tcPr>
            <w:tcW w:w="2301" w:type="dxa"/>
            <w:shd w:val="clear" w:color="auto" w:fill="auto"/>
          </w:tcPr>
          <w:p w:rsidR="005F61FE" w:rsidRPr="003E5BC8" w:rsidRDefault="005F61FE" w:rsidP="00354A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1070АА92</w:t>
            </w:r>
          </w:p>
        </w:tc>
        <w:tc>
          <w:tcPr>
            <w:tcW w:w="2552" w:type="dxa"/>
            <w:shd w:val="clear" w:color="auto" w:fill="auto"/>
          </w:tcPr>
          <w:p w:rsidR="005F61FE" w:rsidRPr="003E5BC8" w:rsidRDefault="005F61FE" w:rsidP="00354A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0173АА92</w:t>
            </w:r>
          </w:p>
        </w:tc>
      </w:tr>
      <w:tr w:rsidR="005F61FE" w:rsidRPr="003E5BC8" w:rsidTr="00354AE1">
        <w:trPr>
          <w:trHeight w:val="284"/>
        </w:trPr>
        <w:tc>
          <w:tcPr>
            <w:tcW w:w="4929" w:type="dxa"/>
            <w:shd w:val="clear" w:color="auto" w:fill="auto"/>
            <w:vAlign w:val="center"/>
          </w:tcPr>
          <w:p w:rsidR="005F61FE" w:rsidRPr="003E5BC8" w:rsidRDefault="005F61FE" w:rsidP="00354AE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E5BC8">
              <w:rPr>
                <w:rFonts w:eastAsia="Calibri"/>
                <w:sz w:val="20"/>
                <w:szCs w:val="20"/>
                <w:lang w:eastAsia="en-US"/>
              </w:rPr>
              <w:t xml:space="preserve">Регистрационные документы </w:t>
            </w:r>
          </w:p>
        </w:tc>
        <w:tc>
          <w:tcPr>
            <w:tcW w:w="2301" w:type="dxa"/>
            <w:shd w:val="clear" w:color="auto" w:fill="auto"/>
          </w:tcPr>
          <w:p w:rsidR="005F61FE" w:rsidRPr="003E5BC8" w:rsidRDefault="005F61FE" w:rsidP="00354AE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-во регистрации ТС</w:t>
            </w:r>
          </w:p>
        </w:tc>
        <w:tc>
          <w:tcPr>
            <w:tcW w:w="2552" w:type="dxa"/>
            <w:shd w:val="clear" w:color="auto" w:fill="auto"/>
          </w:tcPr>
          <w:p w:rsidR="005F61FE" w:rsidRPr="003E5BC8" w:rsidRDefault="005F61FE" w:rsidP="00354AE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-во регистрации ТС</w:t>
            </w:r>
          </w:p>
        </w:tc>
      </w:tr>
      <w:tr w:rsidR="005F61FE" w:rsidRPr="003E5BC8" w:rsidTr="00354AE1">
        <w:trPr>
          <w:trHeight w:val="510"/>
        </w:trPr>
        <w:tc>
          <w:tcPr>
            <w:tcW w:w="4929" w:type="dxa"/>
            <w:shd w:val="clear" w:color="auto" w:fill="auto"/>
            <w:vAlign w:val="center"/>
          </w:tcPr>
          <w:p w:rsidR="005F61FE" w:rsidRPr="003E5BC8" w:rsidRDefault="005F61FE" w:rsidP="00354AE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E5BC8">
              <w:rPr>
                <w:rFonts w:eastAsia="Calibri"/>
                <w:sz w:val="20"/>
                <w:szCs w:val="20"/>
                <w:lang w:eastAsia="en-US"/>
              </w:rPr>
              <w:t>Собственность или иное законное основание вл</w:t>
            </w:r>
            <w:r w:rsidRPr="003E5BC8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3E5BC8">
              <w:rPr>
                <w:rFonts w:eastAsia="Calibri"/>
                <w:sz w:val="20"/>
                <w:szCs w:val="20"/>
                <w:lang w:eastAsia="en-US"/>
              </w:rPr>
              <w:t>дения  транспортным средством</w:t>
            </w:r>
          </w:p>
        </w:tc>
        <w:tc>
          <w:tcPr>
            <w:tcW w:w="2301" w:type="dxa"/>
            <w:shd w:val="clear" w:color="auto" w:fill="auto"/>
          </w:tcPr>
          <w:p w:rsidR="005F61FE" w:rsidRPr="003E5BC8" w:rsidRDefault="005F61FE" w:rsidP="00354A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аренды</w:t>
            </w:r>
          </w:p>
        </w:tc>
        <w:tc>
          <w:tcPr>
            <w:tcW w:w="2552" w:type="dxa"/>
            <w:shd w:val="clear" w:color="auto" w:fill="auto"/>
          </w:tcPr>
          <w:p w:rsidR="005F61FE" w:rsidRPr="003E5BC8" w:rsidRDefault="005F61FE" w:rsidP="00354A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аренды</w:t>
            </w:r>
          </w:p>
        </w:tc>
      </w:tr>
      <w:tr w:rsidR="005F61FE" w:rsidRPr="003E5BC8" w:rsidTr="00354AE1">
        <w:trPr>
          <w:trHeight w:val="510"/>
        </w:trPr>
        <w:tc>
          <w:tcPr>
            <w:tcW w:w="4929" w:type="dxa"/>
            <w:shd w:val="clear" w:color="auto" w:fill="auto"/>
            <w:vAlign w:val="center"/>
          </w:tcPr>
          <w:p w:rsidR="005F61FE" w:rsidRPr="003E5BC8" w:rsidRDefault="005F61FE" w:rsidP="00354AE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E5BC8">
              <w:rPr>
                <w:rFonts w:eastAsia="Calibri"/>
                <w:sz w:val="20"/>
                <w:szCs w:val="20"/>
                <w:lang w:eastAsia="en-US"/>
              </w:rPr>
              <w:t>Техническое состояние  в соответствии с п. 3 Осно</w:t>
            </w:r>
            <w:r w:rsidRPr="003E5BC8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3E5BC8">
              <w:rPr>
                <w:rFonts w:eastAsia="Calibri"/>
                <w:sz w:val="20"/>
                <w:szCs w:val="20"/>
                <w:lang w:eastAsia="en-US"/>
              </w:rPr>
              <w:t xml:space="preserve">ных положений </w:t>
            </w:r>
            <w:r w:rsidRPr="003E5BC8">
              <w:rPr>
                <w:rStyle w:val="a3"/>
                <w:rFonts w:eastAsia="Calibri"/>
                <w:sz w:val="20"/>
                <w:szCs w:val="20"/>
                <w:lang w:eastAsia="en-US"/>
              </w:rPr>
              <w:footnoteReference w:id="1"/>
            </w:r>
            <w:r w:rsidRPr="003E5BC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5F61FE" w:rsidRPr="003E5BC8" w:rsidRDefault="005F61FE" w:rsidP="00354A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F61FE" w:rsidRPr="003E5BC8" w:rsidRDefault="005F61FE" w:rsidP="00354A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5F61FE" w:rsidRPr="003E5BC8" w:rsidTr="00354AE1">
        <w:trPr>
          <w:trHeight w:val="510"/>
        </w:trPr>
        <w:tc>
          <w:tcPr>
            <w:tcW w:w="4929" w:type="dxa"/>
            <w:shd w:val="clear" w:color="auto" w:fill="auto"/>
            <w:vAlign w:val="center"/>
          </w:tcPr>
          <w:p w:rsidR="005F61FE" w:rsidRPr="003E5BC8" w:rsidRDefault="005F61FE" w:rsidP="00354AE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E5BC8">
              <w:rPr>
                <w:rFonts w:eastAsia="Calibri"/>
                <w:sz w:val="20"/>
                <w:szCs w:val="20"/>
                <w:lang w:eastAsia="en-US"/>
              </w:rPr>
              <w:t>Наличие тягово-сцепного (опорно-сцепного) устро</w:t>
            </w:r>
            <w:r w:rsidRPr="003E5BC8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3E5BC8">
              <w:rPr>
                <w:rFonts w:eastAsia="Calibri"/>
                <w:sz w:val="20"/>
                <w:szCs w:val="20"/>
                <w:lang w:eastAsia="en-US"/>
              </w:rPr>
              <w:t xml:space="preserve">ства 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5F61FE" w:rsidRPr="003E5BC8" w:rsidRDefault="005F61FE" w:rsidP="00354A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F61FE" w:rsidRPr="003E5BC8" w:rsidRDefault="005F61FE" w:rsidP="00354A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F61FE" w:rsidRPr="003E5BC8" w:rsidTr="00354AE1">
        <w:trPr>
          <w:trHeight w:val="510"/>
        </w:trPr>
        <w:tc>
          <w:tcPr>
            <w:tcW w:w="4929" w:type="dxa"/>
            <w:shd w:val="clear" w:color="auto" w:fill="auto"/>
            <w:vAlign w:val="center"/>
          </w:tcPr>
          <w:p w:rsidR="005F61FE" w:rsidRPr="003E5BC8" w:rsidRDefault="005F61FE" w:rsidP="00354AE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E5BC8">
              <w:rPr>
                <w:rFonts w:eastAsia="Calibri"/>
                <w:sz w:val="20"/>
                <w:szCs w:val="20"/>
                <w:lang w:eastAsia="en-US"/>
              </w:rPr>
              <w:t>Тип трансмиссии (автоматическая или механич</w:t>
            </w:r>
            <w:r w:rsidRPr="003E5BC8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3E5BC8">
              <w:rPr>
                <w:rFonts w:eastAsia="Calibri"/>
                <w:sz w:val="20"/>
                <w:szCs w:val="20"/>
                <w:lang w:eastAsia="en-US"/>
              </w:rPr>
              <w:t>ская)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5F61FE" w:rsidRPr="003E5BC8" w:rsidRDefault="005F61FE" w:rsidP="00354A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механическая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F61FE" w:rsidRPr="003E5BC8" w:rsidRDefault="005F61FE" w:rsidP="00354A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механическая</w:t>
            </w:r>
          </w:p>
        </w:tc>
      </w:tr>
      <w:tr w:rsidR="005F61FE" w:rsidRPr="003E5BC8" w:rsidTr="00354AE1">
        <w:trPr>
          <w:trHeight w:val="510"/>
        </w:trPr>
        <w:tc>
          <w:tcPr>
            <w:tcW w:w="4929" w:type="dxa"/>
            <w:shd w:val="clear" w:color="auto" w:fill="auto"/>
            <w:vAlign w:val="center"/>
          </w:tcPr>
          <w:p w:rsidR="005F61FE" w:rsidRPr="003E5BC8" w:rsidRDefault="005F61FE" w:rsidP="00354A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Дуга безопасности </w:t>
            </w:r>
            <w:r w:rsidRPr="003E5BC8">
              <w:rPr>
                <w:rFonts w:eastAsia="Calibri"/>
                <w:sz w:val="20"/>
                <w:szCs w:val="20"/>
                <w:lang w:eastAsia="en-US"/>
              </w:rPr>
              <w:t>в соответствии с  п. 5  Осно</w:t>
            </w:r>
            <w:r w:rsidRPr="003E5BC8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3E5BC8">
              <w:rPr>
                <w:rFonts w:eastAsia="Calibri"/>
                <w:sz w:val="20"/>
                <w:szCs w:val="20"/>
                <w:lang w:eastAsia="en-US"/>
              </w:rPr>
              <w:t xml:space="preserve">ных положений 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5F61FE" w:rsidRPr="003E5BC8" w:rsidRDefault="005F61FE" w:rsidP="00354A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F61FE" w:rsidRPr="003E5BC8" w:rsidRDefault="005F61FE" w:rsidP="00354A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5F61FE" w:rsidRPr="003E5BC8" w:rsidTr="00354AE1">
        <w:trPr>
          <w:trHeight w:val="510"/>
        </w:trPr>
        <w:tc>
          <w:tcPr>
            <w:tcW w:w="4929" w:type="dxa"/>
            <w:shd w:val="clear" w:color="auto" w:fill="auto"/>
            <w:vAlign w:val="center"/>
          </w:tcPr>
          <w:p w:rsidR="005F61FE" w:rsidRPr="003E5BC8" w:rsidRDefault="005F61FE" w:rsidP="00354AE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E5BC8">
              <w:rPr>
                <w:rFonts w:eastAsia="Calibri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 8  Основных пол</w:t>
            </w:r>
            <w:r w:rsidRPr="003E5BC8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3E5BC8">
              <w:rPr>
                <w:rFonts w:eastAsia="Calibri"/>
                <w:sz w:val="20"/>
                <w:szCs w:val="20"/>
                <w:lang w:eastAsia="en-US"/>
              </w:rPr>
              <w:t>жений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5F61FE" w:rsidRPr="003E5BC8" w:rsidRDefault="005F61FE" w:rsidP="00354A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F61FE" w:rsidRPr="003E5BC8" w:rsidRDefault="005F61FE" w:rsidP="00354A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5F61FE" w:rsidRPr="003E5BC8" w:rsidTr="00354AE1">
        <w:trPr>
          <w:trHeight w:val="567"/>
        </w:trPr>
        <w:tc>
          <w:tcPr>
            <w:tcW w:w="4929" w:type="dxa"/>
            <w:shd w:val="clear" w:color="auto" w:fill="auto"/>
            <w:vAlign w:val="center"/>
          </w:tcPr>
          <w:p w:rsidR="005F61FE" w:rsidRPr="003E5BC8" w:rsidRDefault="005F61FE" w:rsidP="00354AE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E5BC8">
              <w:rPr>
                <w:rFonts w:eastAsia="Calibri"/>
                <w:sz w:val="20"/>
                <w:szCs w:val="20"/>
                <w:lang w:eastAsia="en-US"/>
              </w:rPr>
              <w:t>Страховой  полис  ОСАГО (номер, дата выд</w:t>
            </w:r>
            <w:r w:rsidRPr="003E5BC8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3E5BC8">
              <w:rPr>
                <w:rFonts w:eastAsia="Calibri"/>
                <w:sz w:val="20"/>
                <w:szCs w:val="20"/>
                <w:lang w:eastAsia="en-US"/>
              </w:rPr>
              <w:t>чи, срок действия, страховая организация)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5F61FE" w:rsidRPr="003E5BC8" w:rsidRDefault="005F61FE" w:rsidP="00354AE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ХХХ № 0027285654от 14.02.2018г. до 13.02.2019г.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F61FE" w:rsidRPr="003E5BC8" w:rsidRDefault="005F61FE" w:rsidP="00354AE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ХХХ № от 0004322863  04.05.2018 г. до 03..05.2019г.</w:t>
            </w:r>
          </w:p>
        </w:tc>
      </w:tr>
      <w:tr w:rsidR="005F61FE" w:rsidRPr="003E5BC8" w:rsidTr="00354AE1">
        <w:trPr>
          <w:trHeight w:val="567"/>
        </w:trPr>
        <w:tc>
          <w:tcPr>
            <w:tcW w:w="4929" w:type="dxa"/>
            <w:shd w:val="clear" w:color="auto" w:fill="auto"/>
            <w:vAlign w:val="center"/>
          </w:tcPr>
          <w:p w:rsidR="005F61FE" w:rsidRPr="003E5BC8" w:rsidRDefault="005F61FE" w:rsidP="00354AE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E5BC8">
              <w:rPr>
                <w:rFonts w:eastAsia="Calibri"/>
                <w:sz w:val="20"/>
                <w:szCs w:val="20"/>
                <w:lang w:eastAsia="en-US"/>
              </w:rPr>
              <w:t>Соответствует (не соответствует) установленным тр</w:t>
            </w:r>
            <w:r w:rsidRPr="003E5BC8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3E5BC8">
              <w:rPr>
                <w:rFonts w:eastAsia="Calibri"/>
                <w:sz w:val="20"/>
                <w:szCs w:val="20"/>
                <w:lang w:eastAsia="en-US"/>
              </w:rPr>
              <w:t>бованиям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5F61FE" w:rsidRPr="003B5975" w:rsidRDefault="005F61FE" w:rsidP="00354AE1">
            <w:pPr>
              <w:jc w:val="center"/>
              <w:rPr>
                <w:rFonts w:eastAsia="Calibri"/>
                <w:lang w:eastAsia="en-US"/>
              </w:rPr>
            </w:pPr>
            <w:r w:rsidRPr="003B5975">
              <w:rPr>
                <w:rFonts w:eastAsia="Calibri"/>
                <w:lang w:eastAsia="en-US"/>
              </w:rPr>
              <w:t>соответствует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F61FE" w:rsidRPr="003B5975" w:rsidRDefault="005F61FE" w:rsidP="00354AE1">
            <w:pPr>
              <w:jc w:val="center"/>
              <w:rPr>
                <w:rFonts w:eastAsia="Calibri"/>
                <w:lang w:eastAsia="en-US"/>
              </w:rPr>
            </w:pPr>
            <w:r w:rsidRPr="003B5975">
              <w:rPr>
                <w:rFonts w:eastAsia="Calibri"/>
                <w:lang w:eastAsia="en-US"/>
              </w:rPr>
              <w:t>соответствует</w:t>
            </w:r>
          </w:p>
        </w:tc>
      </w:tr>
    </w:tbl>
    <w:p w:rsidR="005F61FE" w:rsidRDefault="005F61FE" w:rsidP="005F61FE">
      <w:pPr>
        <w:spacing w:before="120"/>
      </w:pPr>
    </w:p>
    <w:p w:rsidR="00030842" w:rsidRDefault="00030842"/>
    <w:sectPr w:rsidR="0003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08D" w:rsidRDefault="0046708D" w:rsidP="005F61FE">
      <w:r>
        <w:separator/>
      </w:r>
    </w:p>
  </w:endnote>
  <w:endnote w:type="continuationSeparator" w:id="0">
    <w:p w:rsidR="0046708D" w:rsidRDefault="0046708D" w:rsidP="005F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08D" w:rsidRDefault="0046708D" w:rsidP="005F61FE">
      <w:r>
        <w:separator/>
      </w:r>
    </w:p>
  </w:footnote>
  <w:footnote w:type="continuationSeparator" w:id="0">
    <w:p w:rsidR="0046708D" w:rsidRDefault="0046708D" w:rsidP="005F61FE">
      <w:r>
        <w:continuationSeparator/>
      </w:r>
    </w:p>
  </w:footnote>
  <w:footnote w:id="1">
    <w:p w:rsidR="005F61FE" w:rsidRPr="00625ABD" w:rsidRDefault="005F61FE" w:rsidP="005F61FE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625ABD">
        <w:rPr>
          <w:rStyle w:val="a3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</w:t>
      </w:r>
      <w:proofErr w:type="gramStart"/>
      <w:r w:rsidRPr="00625ABD">
        <w:rPr>
          <w:sz w:val="18"/>
          <w:szCs w:val="18"/>
        </w:rPr>
        <w:t>Основные  положения</w:t>
      </w:r>
      <w:proofErr w:type="gramEnd"/>
      <w:r w:rsidRPr="00625ABD">
        <w:rPr>
          <w:sz w:val="18"/>
          <w:szCs w:val="18"/>
        </w:rPr>
        <w:t xml:space="preserve"> по допуску транспортных средств к эксплуатации и обязанности должностных лиц по обе</w:t>
      </w:r>
      <w:r w:rsidRPr="00625ABD">
        <w:rPr>
          <w:sz w:val="18"/>
          <w:szCs w:val="18"/>
        </w:rPr>
        <w:t>с</w:t>
      </w:r>
      <w:r w:rsidRPr="00625ABD">
        <w:rPr>
          <w:sz w:val="18"/>
          <w:szCs w:val="18"/>
        </w:rPr>
        <w:t xml:space="preserve">печению безопасности дорожного движения, утвержденные </w:t>
      </w:r>
      <w:r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>Постановлением Правительства Российской Федер</w:t>
      </w:r>
      <w:r w:rsidRPr="00625ABD">
        <w:rPr>
          <w:iCs/>
          <w:sz w:val="18"/>
          <w:szCs w:val="18"/>
        </w:rPr>
        <w:t>а</w:t>
      </w:r>
      <w:r w:rsidRPr="00625ABD">
        <w:rPr>
          <w:iCs/>
          <w:sz w:val="18"/>
          <w:szCs w:val="18"/>
        </w:rPr>
        <w:t xml:space="preserve">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>№ 1090 "О правилах дорожного движения" (далее – Основные положения).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BE"/>
    <w:rsid w:val="00030842"/>
    <w:rsid w:val="0046708D"/>
    <w:rsid w:val="005F61FE"/>
    <w:rsid w:val="0081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EFE596"/>
  <w15:chartTrackingRefBased/>
  <w15:docId w15:val="{3F73E0E3-08A5-4AE5-9A78-9762DBA7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5F61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4560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2018-07-17T12:53:00Z</dcterms:created>
  <dcterms:modified xsi:type="dcterms:W3CDTF">2018-07-17T12:54:00Z</dcterms:modified>
</cp:coreProperties>
</file>